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4D0E3" w14:textId="22515EEB" w:rsidR="006A6E37" w:rsidRPr="00EC7B50" w:rsidRDefault="00225678" w:rsidP="00A90C75">
      <w:pPr>
        <w:pStyle w:val="Header-RP"/>
        <w:ind w:right="-720"/>
        <w:jc w:val="center"/>
        <w:rPr>
          <w:rStyle w:val="IntenseEmphasis"/>
          <w:b/>
          <w:sz w:val="26"/>
          <w:szCs w:val="26"/>
        </w:rPr>
      </w:pPr>
      <w:r w:rsidRPr="00EC7B50">
        <w:rPr>
          <w:rStyle w:val="IntenseEmphasis"/>
          <w:b/>
          <w:sz w:val="26"/>
          <w:szCs w:val="26"/>
        </w:rPr>
        <w:t>San Francisco Bay Area Reading Centers 2016-17</w:t>
      </w:r>
    </w:p>
    <w:p w14:paraId="1384384A" w14:textId="527035EA" w:rsidR="00225678" w:rsidRPr="006A6E37" w:rsidRDefault="00225678" w:rsidP="006A6E37">
      <w:pPr>
        <w:pStyle w:val="Header-RP"/>
        <w:jc w:val="center"/>
        <w:rPr>
          <w:rStyle w:val="IntenseEmphasis"/>
          <w:b/>
        </w:rPr>
      </w:pPr>
      <w:r>
        <w:rPr>
          <w:noProof/>
          <w:szCs w:val="20"/>
        </w:rPr>
        <w:drawing>
          <wp:inline distT="0" distB="0" distL="0" distR="0" wp14:anchorId="35D13357" wp14:editId="08B9947A">
            <wp:extent cx="4998720" cy="4745217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5" cy="474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9F6A" w14:textId="77777777" w:rsidR="00A90C75" w:rsidRDefault="00A90C75" w:rsidP="00EC7B50">
      <w:pPr>
        <w:rPr>
          <w:rFonts w:ascii="Open Sans" w:hAnsi="Open Sans"/>
          <w:color w:val="1B2732" w:themeColor="text2"/>
          <w:sz w:val="8"/>
          <w:szCs w:val="8"/>
        </w:rPr>
      </w:pPr>
    </w:p>
    <w:p w14:paraId="36CF55F9" w14:textId="77777777" w:rsidR="00B42FFA" w:rsidRDefault="00B42FFA" w:rsidP="00EC7B50">
      <w:pPr>
        <w:rPr>
          <w:rFonts w:ascii="Open Sans" w:hAnsi="Open Sans"/>
          <w:color w:val="1B2732" w:themeColor="text2"/>
          <w:sz w:val="8"/>
          <w:szCs w:val="8"/>
        </w:rPr>
      </w:pPr>
    </w:p>
    <w:p w14:paraId="4B220FA4" w14:textId="77777777" w:rsidR="00B42FFA" w:rsidRPr="00B42FFA" w:rsidRDefault="00B42FFA" w:rsidP="00EC7B50">
      <w:pPr>
        <w:rPr>
          <w:rFonts w:ascii="Open Sans" w:hAnsi="Open Sans"/>
          <w:color w:val="1B2732" w:themeColor="text2"/>
          <w:sz w:val="8"/>
          <w:szCs w:val="8"/>
        </w:rPr>
        <w:sectPr w:rsidR="00B42FFA" w:rsidRPr="00B42FFA" w:rsidSect="00A90C75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296" w:bottom="1166" w:left="1296" w:header="720" w:footer="317" w:gutter="0"/>
          <w:cols w:space="720"/>
          <w:docGrid w:linePitch="360"/>
        </w:sectPr>
      </w:pPr>
      <w:bookmarkStart w:id="0" w:name="_GoBack"/>
      <w:bookmarkEnd w:id="0"/>
    </w:p>
    <w:p w14:paraId="0F9D4D7B" w14:textId="6E11A92A" w:rsidR="006A6E37" w:rsidRP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 w:rsidRPr="00225678">
        <w:rPr>
          <w:rFonts w:ascii="Open Sans" w:hAnsi="Open Sans"/>
          <w:color w:val="1B2732" w:themeColor="text2"/>
          <w:sz w:val="20"/>
          <w:szCs w:val="20"/>
        </w:rPr>
        <w:lastRenderedPageBreak/>
        <w:t>Riverside Reading Center</w:t>
      </w:r>
    </w:p>
    <w:p w14:paraId="00C9B539" w14:textId="43B1B8BF" w:rsidR="00225678" w:rsidRP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 w:rsidRPr="00225678">
        <w:rPr>
          <w:rFonts w:ascii="Open Sans" w:hAnsi="Open Sans"/>
          <w:color w:val="1B2732" w:themeColor="text2"/>
          <w:sz w:val="20"/>
          <w:szCs w:val="20"/>
        </w:rPr>
        <w:t>Berkley Maynard Academy Reading Center</w:t>
      </w:r>
    </w:p>
    <w:p w14:paraId="14096024" w14:textId="12C086F3" w:rsidR="00225678" w:rsidRP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 w:rsidRPr="00225678">
        <w:rPr>
          <w:rFonts w:ascii="Open Sans" w:hAnsi="Open Sans"/>
          <w:color w:val="1B2732" w:themeColor="text2"/>
          <w:sz w:val="20"/>
          <w:szCs w:val="20"/>
        </w:rPr>
        <w:t>Sankofa Reading Center</w:t>
      </w:r>
    </w:p>
    <w:p w14:paraId="46B9F602" w14:textId="16E55F7B" w:rsidR="00225678" w:rsidRP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 w:rsidRPr="00225678">
        <w:rPr>
          <w:rFonts w:ascii="Open Sans" w:hAnsi="Open Sans"/>
          <w:color w:val="1B2732" w:themeColor="text2"/>
          <w:sz w:val="20"/>
          <w:szCs w:val="20"/>
        </w:rPr>
        <w:t>Sherman Reading Center</w:t>
      </w:r>
    </w:p>
    <w:p w14:paraId="329BB3A2" w14:textId="308129F5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 w:rsidRPr="00225678">
        <w:rPr>
          <w:rFonts w:ascii="Open Sans" w:hAnsi="Open Sans"/>
          <w:color w:val="1B2732" w:themeColor="text2"/>
          <w:sz w:val="20"/>
          <w:szCs w:val="20"/>
        </w:rPr>
        <w:t>Jean Parker Reading Center</w:t>
      </w:r>
    </w:p>
    <w:p w14:paraId="66336069" w14:textId="672EF31D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Franklin Reading Center</w:t>
      </w:r>
    </w:p>
    <w:p w14:paraId="0BD78C53" w14:textId="7AA50B8A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Manzanita SEED Reading Center</w:t>
      </w:r>
    </w:p>
    <w:p w14:paraId="0F318AC3" w14:textId="50404997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Fruitvale Reading Center</w:t>
      </w:r>
    </w:p>
    <w:p w14:paraId="28B8AFE2" w14:textId="2D7EDF11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Allendale Reading Center</w:t>
      </w:r>
    </w:p>
    <w:p w14:paraId="4D54138D" w14:textId="7A494FCE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Rosa Parks Reading Center</w:t>
      </w:r>
    </w:p>
    <w:p w14:paraId="774056A8" w14:textId="1D88CFBA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Tenderloin Community Reading Center</w:t>
      </w:r>
    </w:p>
    <w:p w14:paraId="7F05D351" w14:textId="1B690E22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International Community School/</w:t>
      </w:r>
      <w:r w:rsidRPr="00225678">
        <w:rPr>
          <w:rFonts w:ascii="Open Sans" w:hAnsi="Open Sans"/>
          <w:color w:val="1B2732" w:themeColor="text2"/>
          <w:sz w:val="20"/>
          <w:szCs w:val="20"/>
        </w:rPr>
        <w:t>Think College Now Reading Center</w:t>
      </w:r>
    </w:p>
    <w:p w14:paraId="284FF3F6" w14:textId="560279DE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Learning Without Limits Reading Center</w:t>
      </w:r>
    </w:p>
    <w:p w14:paraId="1E4EF465" w14:textId="75F39012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Bessie Carmichael Reading Center</w:t>
      </w:r>
    </w:p>
    <w:p w14:paraId="380A15D0" w14:textId="1FDDFB54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Sanchez Reading Center</w:t>
      </w:r>
    </w:p>
    <w:p w14:paraId="1BEAF5A2" w14:textId="6557E5D3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Futures Reading Center</w:t>
      </w:r>
    </w:p>
    <w:p w14:paraId="21FF9731" w14:textId="692D4A46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lastRenderedPageBreak/>
        <w:t>Aspire College Academy Reading Center</w:t>
      </w:r>
    </w:p>
    <w:p w14:paraId="7818C43D" w14:textId="275BB352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Alvarado Reading Center</w:t>
      </w:r>
    </w:p>
    <w:p w14:paraId="098751D9" w14:textId="54350474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Cesar Chavez Reading Center</w:t>
      </w:r>
    </w:p>
    <w:p w14:paraId="32865F32" w14:textId="67FEE2A5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EnCompass Reading Center</w:t>
      </w:r>
    </w:p>
    <w:p w14:paraId="03FB2131" w14:textId="10F8C410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Leonard Flynn Reading Center</w:t>
      </w:r>
    </w:p>
    <w:p w14:paraId="3849B9D8" w14:textId="5FFD9EE1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Cox Academy/REACH Academy Reading Center</w:t>
      </w:r>
    </w:p>
    <w:p w14:paraId="1FC4FA0D" w14:textId="04C2DA79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Brookfield Reading Center</w:t>
      </w:r>
    </w:p>
    <w:p w14:paraId="1C4C78EF" w14:textId="68847302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Hillcrest Reading Center</w:t>
      </w:r>
    </w:p>
    <w:p w14:paraId="3CC83ACC" w14:textId="3C3CF7D5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Monroe Reading Center</w:t>
      </w:r>
    </w:p>
    <w:p w14:paraId="62B9962B" w14:textId="46FABDB4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Madison Park Reading Center</w:t>
      </w:r>
    </w:p>
    <w:p w14:paraId="4244082F" w14:textId="09FC73A2" w:rsidR="00225678" w:rsidRDefault="00225678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Cleveland Reading Center</w:t>
      </w:r>
    </w:p>
    <w:p w14:paraId="705ADAA0" w14:textId="653BE0A4" w:rsidR="00EC7B50" w:rsidRDefault="00EC7B50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Bret Harte Reading Center</w:t>
      </w:r>
    </w:p>
    <w:p w14:paraId="68822E6C" w14:textId="5734E8CF" w:rsidR="00EC7B50" w:rsidRDefault="00EC7B50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Hillside Reading Center</w:t>
      </w:r>
    </w:p>
    <w:p w14:paraId="19395CD5" w14:textId="6C64E0D9" w:rsidR="00EC7B50" w:rsidRPr="00EC7B50" w:rsidRDefault="00EC7B50" w:rsidP="00EC7B50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Hesperian Reading Center</w:t>
      </w:r>
    </w:p>
    <w:p w14:paraId="23D429D0" w14:textId="454EF83C" w:rsidR="00EC7B50" w:rsidRDefault="00EC7B50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</w:pPr>
      <w:r>
        <w:rPr>
          <w:rFonts w:ascii="Open Sans" w:hAnsi="Open Sans"/>
          <w:color w:val="1B2732" w:themeColor="text2"/>
          <w:sz w:val="20"/>
          <w:szCs w:val="20"/>
        </w:rPr>
        <w:t>Spruce Reading Center</w:t>
      </w:r>
    </w:p>
    <w:p w14:paraId="25ADA54F" w14:textId="5B8FA304" w:rsidR="00EC7B50" w:rsidRPr="00A90C75" w:rsidRDefault="00B42FFA" w:rsidP="00225678">
      <w:pPr>
        <w:pStyle w:val="ListParagraph"/>
        <w:numPr>
          <w:ilvl w:val="0"/>
          <w:numId w:val="16"/>
        </w:numPr>
        <w:ind w:left="360"/>
        <w:rPr>
          <w:rFonts w:ascii="Open Sans" w:hAnsi="Open Sans"/>
          <w:color w:val="1B2732" w:themeColor="text2"/>
          <w:sz w:val="20"/>
          <w:szCs w:val="20"/>
        </w:rPr>
        <w:sectPr w:rsidR="00EC7B50" w:rsidRPr="00A90C75" w:rsidSect="00EC7B50">
          <w:type w:val="continuous"/>
          <w:pgSz w:w="12240" w:h="15840"/>
          <w:pgMar w:top="1350" w:right="1440" w:bottom="540" w:left="1440" w:header="720" w:footer="322" w:gutter="0"/>
          <w:cols w:num="2" w:space="432"/>
          <w:docGrid w:linePitch="360"/>
        </w:sectPr>
      </w:pPr>
      <w:r>
        <w:rPr>
          <w:rFonts w:ascii="Open Sans" w:hAnsi="Open Sans"/>
          <w:color w:val="1B2732" w:themeColor="text2"/>
          <w:sz w:val="20"/>
          <w:szCs w:val="20"/>
        </w:rPr>
        <w:t>Los Cerritos Reading Center</w:t>
      </w:r>
    </w:p>
    <w:p w14:paraId="6DDB2BBD" w14:textId="21960681" w:rsidR="00225678" w:rsidRPr="006A6E37" w:rsidRDefault="00225678" w:rsidP="00225678">
      <w:pPr>
        <w:rPr>
          <w:szCs w:val="20"/>
        </w:rPr>
      </w:pPr>
    </w:p>
    <w:sectPr w:rsidR="00225678" w:rsidRPr="006A6E37" w:rsidSect="00EC7B50">
      <w:type w:val="continuous"/>
      <w:pgSz w:w="12240" w:h="15840"/>
      <w:pgMar w:top="1584" w:right="1440" w:bottom="1440" w:left="1440" w:header="720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3F9C7" w14:textId="77777777" w:rsidR="00A90C75" w:rsidRDefault="00A90C75" w:rsidP="000D5F79">
      <w:r>
        <w:separator/>
      </w:r>
    </w:p>
  </w:endnote>
  <w:endnote w:type="continuationSeparator" w:id="0">
    <w:p w14:paraId="501CC728" w14:textId="77777777" w:rsidR="00A90C75" w:rsidRDefault="00A90C75" w:rsidP="000D5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586C7" w14:textId="77777777" w:rsidR="00A90C75" w:rsidRPr="00DF532B" w:rsidRDefault="00A90C75" w:rsidP="00DF532B">
    <w:pPr>
      <w:pStyle w:val="Footer"/>
      <w:framePr w:wrap="around" w:vAnchor="text" w:hAnchor="margin" w:xAlign="right" w:y="1"/>
      <w:rPr>
        <w:rStyle w:val="PageNumber"/>
        <w:rFonts w:ascii="tahoma" w:hAnsi="tahoma"/>
        <w:color w:val="6B98B8"/>
        <w:sz w:val="22"/>
        <w:szCs w:val="22"/>
      </w:rPr>
    </w:pPr>
    <w:r w:rsidRPr="00DF532B">
      <w:rPr>
        <w:rStyle w:val="PageNumber"/>
        <w:rFonts w:ascii="tahoma" w:hAnsi="tahoma"/>
        <w:color w:val="6B98B8"/>
        <w:sz w:val="22"/>
        <w:szCs w:val="22"/>
      </w:rPr>
      <w:fldChar w:fldCharType="begin"/>
    </w:r>
    <w:r w:rsidRPr="00DF532B">
      <w:rPr>
        <w:rStyle w:val="PageNumber"/>
        <w:rFonts w:ascii="tahoma" w:hAnsi="tahoma"/>
        <w:color w:val="6B98B8"/>
        <w:sz w:val="22"/>
        <w:szCs w:val="22"/>
      </w:rPr>
      <w:instrText xml:space="preserve">PAGE  </w:instrText>
    </w:r>
    <w:r w:rsidRPr="00DF532B">
      <w:rPr>
        <w:rStyle w:val="PageNumber"/>
        <w:rFonts w:ascii="tahoma" w:hAnsi="tahoma"/>
        <w:color w:val="6B98B8"/>
        <w:sz w:val="22"/>
        <w:szCs w:val="22"/>
      </w:rPr>
      <w:fldChar w:fldCharType="separate"/>
    </w:r>
    <w:r>
      <w:rPr>
        <w:rStyle w:val="PageNumber"/>
        <w:rFonts w:ascii="tahoma" w:hAnsi="tahoma"/>
        <w:noProof/>
        <w:color w:val="6B98B8"/>
        <w:sz w:val="22"/>
        <w:szCs w:val="22"/>
      </w:rPr>
      <w:t>2</w:t>
    </w:r>
    <w:r w:rsidRPr="00DF532B">
      <w:rPr>
        <w:rStyle w:val="PageNumber"/>
        <w:rFonts w:ascii="tahoma" w:hAnsi="tahoma"/>
        <w:color w:val="6B98B8"/>
        <w:sz w:val="22"/>
        <w:szCs w:val="22"/>
      </w:rPr>
      <w:fldChar w:fldCharType="end"/>
    </w:r>
  </w:p>
  <w:p w14:paraId="4B6060BA" w14:textId="77777777" w:rsidR="00A90C75" w:rsidRDefault="00A90C75" w:rsidP="00DF532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8D1F2" w14:textId="77777777" w:rsidR="00A90C75" w:rsidRPr="00307BF4" w:rsidRDefault="00A90C75" w:rsidP="00DF532B">
    <w:pPr>
      <w:pStyle w:val="Footer"/>
      <w:framePr w:wrap="around" w:vAnchor="text" w:hAnchor="margin" w:xAlign="right" w:y="1"/>
      <w:rPr>
        <w:rStyle w:val="PageNumber"/>
        <w:rFonts w:ascii="Open Sans" w:hAnsi="Open Sans"/>
        <w:color w:val="A6A6A6" w:themeColor="background2" w:themeShade="BF"/>
        <w:sz w:val="16"/>
        <w:szCs w:val="16"/>
      </w:rPr>
    </w:pPr>
    <w:r w:rsidRPr="00307BF4">
      <w:rPr>
        <w:rFonts w:ascii="Open Sans" w:hAnsi="Open Sans"/>
        <w:color w:val="A6A6A6" w:themeColor="background2" w:themeShade="BF"/>
        <w:sz w:val="16"/>
        <w:szCs w:val="16"/>
      </w:rPr>
      <w:fldChar w:fldCharType="begin"/>
    </w:r>
    <w:r w:rsidRPr="00307BF4">
      <w:rPr>
        <w:rFonts w:ascii="Open Sans" w:hAnsi="Open Sans"/>
        <w:color w:val="A6A6A6" w:themeColor="background2" w:themeShade="BF"/>
        <w:sz w:val="16"/>
        <w:szCs w:val="16"/>
      </w:rPr>
      <w:instrText xml:space="preserve"> TITLE \* FirstCap \* MERGEFORMAT </w:instrText>
    </w:r>
    <w:r w:rsidRPr="00307BF4">
      <w:rPr>
        <w:rFonts w:ascii="Open Sans" w:hAnsi="Open Sans"/>
        <w:color w:val="A6A6A6" w:themeColor="background2" w:themeShade="BF"/>
        <w:sz w:val="16"/>
        <w:szCs w:val="16"/>
      </w:rPr>
      <w:fldChar w:fldCharType="separate"/>
    </w:r>
    <w:r>
      <w:rPr>
        <w:rFonts w:ascii="Open Sans" w:hAnsi="Open Sans"/>
        <w:color w:val="A6A6A6" w:themeColor="background2" w:themeShade="BF"/>
        <w:sz w:val="16"/>
        <w:szCs w:val="16"/>
      </w:rPr>
      <w:t>© Reading Partners</w:t>
    </w:r>
    <w:r w:rsidRPr="00307BF4">
      <w:rPr>
        <w:rFonts w:ascii="Open Sans" w:hAnsi="Open Sans"/>
        <w:color w:val="A6A6A6" w:themeColor="background2" w:themeShade="BF"/>
        <w:sz w:val="16"/>
        <w:szCs w:val="16"/>
      </w:rPr>
      <w:fldChar w:fldCharType="end"/>
    </w:r>
    <w:r w:rsidRPr="00307BF4">
      <w:rPr>
        <w:rFonts w:ascii="Open Sans" w:hAnsi="Open Sans"/>
        <w:color w:val="A6A6A6" w:themeColor="background2" w:themeShade="BF"/>
        <w:sz w:val="16"/>
        <w:szCs w:val="16"/>
      </w:rPr>
      <w:t xml:space="preserve">  |  </w:t>
    </w:r>
    <w:r w:rsidRPr="00307BF4">
      <w:rPr>
        <w:rStyle w:val="PageNumber"/>
        <w:rFonts w:ascii="Open Sans" w:hAnsi="Open Sans"/>
        <w:color w:val="A6A6A6" w:themeColor="background2" w:themeShade="BF"/>
        <w:sz w:val="16"/>
        <w:szCs w:val="16"/>
      </w:rPr>
      <w:fldChar w:fldCharType="begin"/>
    </w:r>
    <w:r w:rsidRPr="00307BF4">
      <w:rPr>
        <w:rStyle w:val="PageNumber"/>
        <w:rFonts w:ascii="Open Sans" w:hAnsi="Open Sans"/>
        <w:color w:val="A6A6A6" w:themeColor="background2" w:themeShade="BF"/>
        <w:sz w:val="16"/>
        <w:szCs w:val="16"/>
      </w:rPr>
      <w:instrText xml:space="preserve">PAGE  </w:instrText>
    </w:r>
    <w:r w:rsidRPr="00307BF4">
      <w:rPr>
        <w:rStyle w:val="PageNumber"/>
        <w:rFonts w:ascii="Open Sans" w:hAnsi="Open Sans"/>
        <w:color w:val="A6A6A6" w:themeColor="background2" w:themeShade="BF"/>
        <w:sz w:val="16"/>
        <w:szCs w:val="16"/>
      </w:rPr>
      <w:fldChar w:fldCharType="separate"/>
    </w:r>
    <w:r w:rsidR="00B42FFA">
      <w:rPr>
        <w:rStyle w:val="PageNumber"/>
        <w:rFonts w:ascii="Open Sans" w:hAnsi="Open Sans"/>
        <w:noProof/>
        <w:color w:val="A6A6A6" w:themeColor="background2" w:themeShade="BF"/>
        <w:sz w:val="16"/>
        <w:szCs w:val="16"/>
      </w:rPr>
      <w:t>1</w:t>
    </w:r>
    <w:r w:rsidRPr="00307BF4">
      <w:rPr>
        <w:rStyle w:val="PageNumber"/>
        <w:rFonts w:ascii="Open Sans" w:hAnsi="Open Sans"/>
        <w:color w:val="A6A6A6" w:themeColor="background2" w:themeShade="BF"/>
        <w:sz w:val="16"/>
        <w:szCs w:val="16"/>
      </w:rPr>
      <w:fldChar w:fldCharType="end"/>
    </w:r>
  </w:p>
  <w:p w14:paraId="19BB201C" w14:textId="77777777" w:rsidR="00A90C75" w:rsidRPr="00307BF4" w:rsidRDefault="00A90C75" w:rsidP="005D7059">
    <w:pPr>
      <w:widowControl w:val="0"/>
      <w:autoSpaceDE w:val="0"/>
      <w:autoSpaceDN w:val="0"/>
      <w:adjustRightInd w:val="0"/>
      <w:rPr>
        <w:rFonts w:ascii="Open Sans" w:hAnsi="Open Sans"/>
        <w:color w:val="A6A6A6" w:themeColor="background2" w:themeShade="BF"/>
        <w:sz w:val="16"/>
        <w:szCs w:val="16"/>
      </w:rPr>
    </w:pPr>
    <w:r w:rsidRPr="00307BF4">
      <w:rPr>
        <w:rFonts w:ascii="Open Sans" w:hAnsi="Open Sans"/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E2FB405" wp14:editId="3AD6FA7E">
              <wp:simplePos x="0" y="0"/>
              <wp:positionH relativeFrom="column">
                <wp:posOffset>-182880</wp:posOffset>
              </wp:positionH>
              <wp:positionV relativeFrom="paragraph">
                <wp:posOffset>-297180</wp:posOffset>
              </wp:positionV>
              <wp:extent cx="6400800" cy="0"/>
              <wp:effectExtent l="0" t="0" r="25400" b="25400"/>
              <wp:wrapNone/>
              <wp:docPr id="2" name="Straight Connector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22225" cap="rnd" cmpd="sng" algn="ctr">
                        <a:solidFill>
                          <a:schemeClr val="accent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4" o:spid="_x0000_s1026" style="position:absolute;z-index:25166028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14.35pt,-23.35pt" to="489.65pt,-2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kWRMUBAAB9AwAADgAAAGRycy9lMm9Eb2MueG1srFNNb9swDL0P2H8QdG/sBl1RGHF6SNBeii1A&#10;th/AyrItTBIFSoudfz9K+Vjb3Yb5QFAi9cj3SK8eZ2fFQVM06Ft5u6il0F5hZ/zQyh/fn24epIgJ&#10;fAcWvW7lUUf5uP78aTWFRi9xRNtpEgziYzOFVo4phaaqohq1g7jAoD0HeyQHiY80VB3BxOjOVsu6&#10;vq8mpC4QKh0j325PQbku+H2vVfrW91EnYVvJvaViqdjXbKv1CpqBIIxGnduAf+jCgfFc9Aq1hQTi&#10;F5m/oJxRhBH7tFDoKux7o3ThwGxu6w9s9iMEXbiwODFcZYr/D1Z9PexImK6VSyk8OB7RPhGYYUxi&#10;g96zgEhieZeFmkJsOH/jd5Spqtnvwwuqn5Fj1btgPsRwSpt7cjmduYq5CH+8Cq/nJBRf3t/V9UPN&#10;81GXWAXN5WGgmJ41OpGdVlrjsybQwOElplwamktKvvb4ZKwtc7VeTEyMvy8MDbxe5Dv2XGC+0Q9S&#10;gB14bVWighjRmi6/zjhlBfXGkjgALw8opX1aZh244LvMXH0LcTwlltA5zfqMpMsenpv9I032XrE7&#10;7uiiH8+4oJ/3MS/R2zP7b/+a9W8AAAD//wMAUEsDBBQABgAIAAAAIQDrdafr3gAAAAsBAAAPAAAA&#10;ZHJzL2Rvd25yZXYueG1sTI9BS8NAEIXvgv9hGcFbu7FK2sZsiihFL1Lb6n2SHZNgdjZkt2367x1B&#10;0NubeY833+Sr0XXqSENoPRu4mSagiCtvW64NvO/XkwWoEJEtdp7JwJkCrIrLixwz60+8peMu1kpK&#10;OGRooImxz7QOVUMOw9T3xOJ9+sFhlHGotR3wJOWu07MkSbXDluVCgz09NlR97Q7OQP38RP6cxk26&#10;37q3/rVdv5T4Ycz11fhwDyrSGP/C8IMv6FAIU+kPbIPqDExmi7lERdylIiSxnC9vQZW/G13k+v8P&#10;xTcAAAD//wMAUEsBAi0AFAAGAAgAAAAhAOSZw8D7AAAA4QEAABMAAAAAAAAAAAAAAAAAAAAAAFtD&#10;b250ZW50X1R5cGVzXS54bWxQSwECLQAUAAYACAAAACEAI7Jq4dcAAACUAQAACwAAAAAAAAAAAAAA&#10;AAAsAQAAX3JlbHMvLnJlbHNQSwECLQAUAAYACAAAACEAfTkWRMUBAAB9AwAADgAAAAAAAAAAAAAA&#10;AAAsAgAAZHJzL2Uyb0RvYy54bWxQSwECLQAUAAYACAAAACEA63Wn694AAAALAQAADwAAAAAAAAAA&#10;AAAAAAAdBAAAZHJzL2Rvd25yZXYueG1sUEsFBgAAAAAEAAQA8wAAACgFAAAAAA==&#10;" strokecolor="#8db8d7 [3205]" strokeweight="1.75pt">
              <v:stroke endcap="round"/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B816E" w14:textId="77777777" w:rsidR="00A90C75" w:rsidRDefault="00A90C75">
    <w:pPr>
      <w:pStyle w:val="Footer"/>
    </w:pPr>
  </w:p>
  <w:p w14:paraId="75712203" w14:textId="77777777" w:rsidR="00A90C75" w:rsidRDefault="00A90C75">
    <w:pPr>
      <w:pStyle w:val="Footer"/>
    </w:pPr>
  </w:p>
  <w:p w14:paraId="1032D11E" w14:textId="77777777" w:rsidR="00A90C75" w:rsidRDefault="00A90C75">
    <w:pPr>
      <w:pStyle w:val="Footer"/>
    </w:pPr>
  </w:p>
  <w:p w14:paraId="088D217A" w14:textId="77777777" w:rsidR="00A90C75" w:rsidRDefault="00A90C7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EE89B" w14:textId="77777777" w:rsidR="00A90C75" w:rsidRDefault="00A90C75" w:rsidP="000D5F79">
      <w:r>
        <w:separator/>
      </w:r>
    </w:p>
  </w:footnote>
  <w:footnote w:type="continuationSeparator" w:id="0">
    <w:p w14:paraId="708A9B64" w14:textId="77777777" w:rsidR="00A90C75" w:rsidRDefault="00A90C75" w:rsidP="000D5F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C596A" w14:textId="77777777" w:rsidR="00A90C75" w:rsidRDefault="00A90C75" w:rsidP="005D7059">
    <w:pPr>
      <w:pStyle w:val="Header"/>
      <w:jc w:val="right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9EA9E26" wp14:editId="670124EA">
          <wp:simplePos x="0" y="0"/>
          <wp:positionH relativeFrom="column">
            <wp:posOffset>-8255</wp:posOffset>
          </wp:positionH>
          <wp:positionV relativeFrom="paragraph">
            <wp:posOffset>-91440</wp:posOffset>
          </wp:positionV>
          <wp:extent cx="2194560" cy="401955"/>
          <wp:effectExtent l="0" t="0" r="0" b="4445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097BD257" wp14:editId="6E40FCD0">
              <wp:simplePos x="0" y="0"/>
              <wp:positionH relativeFrom="column">
                <wp:posOffset>0</wp:posOffset>
              </wp:positionH>
              <wp:positionV relativeFrom="paragraph">
                <wp:posOffset>442595</wp:posOffset>
              </wp:positionV>
              <wp:extent cx="6400800" cy="0"/>
              <wp:effectExtent l="0" t="0" r="25400" b="25400"/>
              <wp:wrapNone/>
              <wp:docPr id="6" name="Straight Connector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22225" cap="rnd" cmpd="sng" algn="ctr">
                        <a:solidFill>
                          <a:schemeClr val="accent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4" o:spid="_x0000_s1026" style="position:absolute;z-index:25165414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34.85pt" to="7in,3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zzMMUBAAB9AwAADgAAAGRycy9lMm9Eb2MueG1srFNNb9swDL0P2H8QdF/sGl1QGHF6SNBdii1A&#10;th/AyrItTBIFSouTfz9K+Vjb3Yb5QFDi0yP5SK8ej86Kg6Zo0HfyblFLob3C3vixkz++P316kCIm&#10;8D1Y9LqTJx3l4/rjh9UcWt3ghLbXJJjEx3YOnZxSCm1VRTVpB3GBQXsODkgOEh9prHqCmdmdrZq6&#10;XlYzUh8IlY6Rb7fnoFwX/mHQKn0bhqiTsJ3k2lKxVOxLttV6Be1IECajLmXAP1ThwHhOeqPaQgLx&#10;i8xfVM4owohDWih0FQ6DUbr0wN3c1e+62U8QdOmFxYnhJlP8f7Tq62FHwvSdXErhwfGI9onAjFMS&#10;G/SeBUQSzX0Wag6xZfzG7yi3qo5+H55R/Ywcq94E8yGGM+w4kMtw7lUci/Cnm/D6mITiy+V9XT/U&#10;PB91jVXQXh8GiumLRiey00lrfNYEWjg8x5RTQ3uF5GuPT8baMlfrxdzJhr/PTA28XuR79lzgfqMf&#10;pQA78tqqRIUxojV9fp15ygrqjSVxAF4eUEr71GQdOOEbZM6+hTidgSV0gVmfmXTZw0uxf6TJ3gv2&#10;px1d9eMZF/bLPuYlen1m//Vfs/4NAAD//wMAUEsDBBQABgAIAAAAIQDKFBKo2QAAAAcBAAAPAAAA&#10;ZHJzL2Rvd25yZXYueG1sTI/BTsMwEETvSPyDtUjcqA2HUNI4FQJVcEHQFu6beJtExOso3rbp3+OK&#10;AxxnZjXztlhOvlcHGmMX2MLtzIAiroPruLHwuV3dzEFFQXbYByYLJ4qwLC8vCsxdOPKaDhtpVCrh&#10;mKOFVmTItY51Sx7jLAzEKduF0aMkOTbajXhM5b7Xd8Zk2mPHaaHFgZ5aqr83e2+heXmmcMrkPduu&#10;/cfw1q1eK/yy9vpqelyAEprk7xjO+AkdysRUhT27qHoL6RGxkD3cgzqnxsyTU/06uiz0f/7yBwAA&#10;//8DAFBLAQItABQABgAIAAAAIQDkmcPA+wAAAOEBAAATAAAAAAAAAAAAAAAAAAAAAABbQ29udGVu&#10;dF9UeXBlc10ueG1sUEsBAi0AFAAGAAgAAAAhACOyauHXAAAAlAEAAAsAAAAAAAAAAAAAAAAALAEA&#10;AF9yZWxzLy5yZWxzUEsBAi0AFAAGAAgAAAAhAIU88zDFAQAAfQMAAA4AAAAAAAAAAAAAAAAALAIA&#10;AGRycy9lMm9Eb2MueG1sUEsBAi0AFAAGAAgAAAAhAMoUEqjZAAAABwEAAA8AAAAAAAAAAAAAAAAA&#10;HQQAAGRycy9kb3ducmV2LnhtbFBLBQYAAAAABAAEAPMAAAAjBQAAAAA=&#10;" strokecolor="#8db8d7 [3205]" strokeweight="1.75pt">
              <v:stroke endcap="round"/>
              <o:lock v:ext="edit" shapetype="f"/>
            </v:line>
          </w:pict>
        </mc:Fallback>
      </mc:AlternateContent>
    </w:r>
    <w:r>
      <w:rPr>
        <w:rFonts w:ascii="tahoma" w:hAnsi="tahoma"/>
        <w:color w:val="9B9C9E"/>
        <w:sz w:val="18"/>
        <w:szCs w:val="18"/>
      </w:rPr>
      <w:b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35E40" w14:textId="77777777" w:rsidR="00A90C75" w:rsidRDefault="00A90C7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75BB1A" wp14:editId="1497B22F">
          <wp:simplePos x="0" y="0"/>
          <wp:positionH relativeFrom="column">
            <wp:posOffset>-913765</wp:posOffset>
          </wp:positionH>
          <wp:positionV relativeFrom="paragraph">
            <wp:posOffset>-456565</wp:posOffset>
          </wp:positionV>
          <wp:extent cx="7772400" cy="10058400"/>
          <wp:effectExtent l="0" t="0" r="0" b="0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53B1"/>
    <w:multiLevelType w:val="hybridMultilevel"/>
    <w:tmpl w:val="C2C22772"/>
    <w:lvl w:ilvl="0" w:tplc="EB90A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D59D9"/>
    <w:multiLevelType w:val="hybridMultilevel"/>
    <w:tmpl w:val="3A82D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8260B"/>
    <w:multiLevelType w:val="hybridMultilevel"/>
    <w:tmpl w:val="75CC71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C52B0"/>
    <w:multiLevelType w:val="hybridMultilevel"/>
    <w:tmpl w:val="C1BCCC08"/>
    <w:lvl w:ilvl="0" w:tplc="8C6EB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3A49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20610"/>
    <w:multiLevelType w:val="hybridMultilevel"/>
    <w:tmpl w:val="70609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D743B"/>
    <w:multiLevelType w:val="multilevel"/>
    <w:tmpl w:val="75CC7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367DA"/>
    <w:multiLevelType w:val="hybridMultilevel"/>
    <w:tmpl w:val="098A31B2"/>
    <w:lvl w:ilvl="0" w:tplc="EB90A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56EA7"/>
    <w:multiLevelType w:val="hybridMultilevel"/>
    <w:tmpl w:val="7AB85C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385888"/>
    <w:multiLevelType w:val="hybridMultilevel"/>
    <w:tmpl w:val="41E20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76ED9"/>
    <w:multiLevelType w:val="multilevel"/>
    <w:tmpl w:val="703C0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B81A7F"/>
    <w:multiLevelType w:val="multilevel"/>
    <w:tmpl w:val="5A422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CD0C84"/>
    <w:multiLevelType w:val="multilevel"/>
    <w:tmpl w:val="9E4C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D416C9"/>
    <w:multiLevelType w:val="hybridMultilevel"/>
    <w:tmpl w:val="75DC013A"/>
    <w:lvl w:ilvl="0" w:tplc="8C6EB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3A49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E87073"/>
    <w:multiLevelType w:val="hybridMultilevel"/>
    <w:tmpl w:val="55B2F93E"/>
    <w:lvl w:ilvl="0" w:tplc="EB90A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B045D"/>
    <w:multiLevelType w:val="hybridMultilevel"/>
    <w:tmpl w:val="27B80B0A"/>
    <w:lvl w:ilvl="0" w:tplc="EB90A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0A4229"/>
    <w:multiLevelType w:val="hybridMultilevel"/>
    <w:tmpl w:val="9D38E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6"/>
  </w:num>
  <w:num w:numId="5">
    <w:abstractNumId w:val="0"/>
  </w:num>
  <w:num w:numId="6">
    <w:abstractNumId w:val="15"/>
  </w:num>
  <w:num w:numId="7">
    <w:abstractNumId w:val="8"/>
  </w:num>
  <w:num w:numId="8">
    <w:abstractNumId w:val="13"/>
  </w:num>
  <w:num w:numId="9">
    <w:abstractNumId w:val="7"/>
  </w:num>
  <w:num w:numId="10">
    <w:abstractNumId w:val="10"/>
  </w:num>
  <w:num w:numId="11">
    <w:abstractNumId w:val="9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attachedTemplate r:id="rId1"/>
  <w:defaultTabStop w:val="720"/>
  <w:drawingGridHorizontalSpacing w:val="144"/>
  <w:drawingGridVerticalSpacing w:val="144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>
      <o:colormru v:ext="edit" colors="#8e8e8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StaticGuides" w:val="1"/>
  </w:docVars>
  <w:rsids>
    <w:rsidRoot w:val="00092530"/>
    <w:rsid w:val="00031772"/>
    <w:rsid w:val="000412DE"/>
    <w:rsid w:val="00092530"/>
    <w:rsid w:val="00093747"/>
    <w:rsid w:val="000D5F79"/>
    <w:rsid w:val="00121F73"/>
    <w:rsid w:val="0016005C"/>
    <w:rsid w:val="00186CC3"/>
    <w:rsid w:val="001C53FB"/>
    <w:rsid w:val="001D6FEA"/>
    <w:rsid w:val="001F06BE"/>
    <w:rsid w:val="00225678"/>
    <w:rsid w:val="002507B5"/>
    <w:rsid w:val="00252860"/>
    <w:rsid w:val="00274F6C"/>
    <w:rsid w:val="00277326"/>
    <w:rsid w:val="002939AF"/>
    <w:rsid w:val="002F530D"/>
    <w:rsid w:val="00307BF4"/>
    <w:rsid w:val="0033670D"/>
    <w:rsid w:val="003B6A6F"/>
    <w:rsid w:val="003F391E"/>
    <w:rsid w:val="00407345"/>
    <w:rsid w:val="00440BFC"/>
    <w:rsid w:val="004420EF"/>
    <w:rsid w:val="00474ABA"/>
    <w:rsid w:val="004A27EA"/>
    <w:rsid w:val="00585284"/>
    <w:rsid w:val="00595B61"/>
    <w:rsid w:val="005B6357"/>
    <w:rsid w:val="005D7059"/>
    <w:rsid w:val="0060443C"/>
    <w:rsid w:val="00660B65"/>
    <w:rsid w:val="00697118"/>
    <w:rsid w:val="006A6E37"/>
    <w:rsid w:val="006D37F4"/>
    <w:rsid w:val="0070681B"/>
    <w:rsid w:val="00762728"/>
    <w:rsid w:val="00786842"/>
    <w:rsid w:val="00793AC0"/>
    <w:rsid w:val="00822A2D"/>
    <w:rsid w:val="00834FD6"/>
    <w:rsid w:val="0091311A"/>
    <w:rsid w:val="00937C4A"/>
    <w:rsid w:val="0094055C"/>
    <w:rsid w:val="009A7F94"/>
    <w:rsid w:val="009F1842"/>
    <w:rsid w:val="00A11B48"/>
    <w:rsid w:val="00A37F6A"/>
    <w:rsid w:val="00A536BD"/>
    <w:rsid w:val="00A53D90"/>
    <w:rsid w:val="00A82241"/>
    <w:rsid w:val="00A90C75"/>
    <w:rsid w:val="00AD0E87"/>
    <w:rsid w:val="00B42FFA"/>
    <w:rsid w:val="00B620FF"/>
    <w:rsid w:val="00B85B44"/>
    <w:rsid w:val="00BA5186"/>
    <w:rsid w:val="00BB636A"/>
    <w:rsid w:val="00BD03DA"/>
    <w:rsid w:val="00CF1EBA"/>
    <w:rsid w:val="00CF482B"/>
    <w:rsid w:val="00D24767"/>
    <w:rsid w:val="00D544BE"/>
    <w:rsid w:val="00DA76A2"/>
    <w:rsid w:val="00DC7302"/>
    <w:rsid w:val="00DF532B"/>
    <w:rsid w:val="00E16DE2"/>
    <w:rsid w:val="00E20BB6"/>
    <w:rsid w:val="00E42D44"/>
    <w:rsid w:val="00EC7B50"/>
    <w:rsid w:val="00ED391D"/>
    <w:rsid w:val="00F96221"/>
    <w:rsid w:val="00FB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e8e8e"/>
    </o:shapedefaults>
    <o:shapelayout v:ext="edit">
      <o:idmap v:ext="edit" data="1"/>
    </o:shapelayout>
  </w:shapeDefaults>
  <w:decimalSymbol w:val="."/>
  <w:listSeparator w:val=","/>
  <w14:docId w14:val="585CCB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ＭＳ Ｐゴシック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595B61"/>
    <w:pPr>
      <w:keepNext/>
      <w:keepLines/>
      <w:spacing w:before="480"/>
      <w:outlineLvl w:val="0"/>
    </w:pPr>
    <w:rPr>
      <w:b/>
      <w:bCs/>
      <w:color w:val="436D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95B61"/>
    <w:pPr>
      <w:keepNext/>
      <w:keepLines/>
      <w:spacing w:before="200"/>
      <w:outlineLvl w:val="1"/>
    </w:pPr>
    <w:rPr>
      <w:b/>
      <w:bCs/>
      <w:color w:val="6B98B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95B61"/>
    <w:pPr>
      <w:keepNext/>
      <w:keepLines/>
      <w:spacing w:before="200"/>
      <w:outlineLvl w:val="2"/>
    </w:pPr>
    <w:rPr>
      <w:b/>
      <w:bCs/>
      <w:color w:val="6B98B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95B61"/>
    <w:pPr>
      <w:keepNext/>
      <w:keepLines/>
      <w:spacing w:before="200"/>
      <w:outlineLvl w:val="3"/>
    </w:pPr>
    <w:rPr>
      <w:b/>
      <w:bCs/>
      <w:i/>
      <w:iCs/>
      <w:color w:val="6B98B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95B61"/>
    <w:pPr>
      <w:keepNext/>
      <w:keepLines/>
      <w:spacing w:before="200"/>
      <w:outlineLvl w:val="4"/>
    </w:pPr>
    <w:rPr>
      <w:color w:val="2F4C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F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F79"/>
  </w:style>
  <w:style w:type="paragraph" w:styleId="Footer">
    <w:name w:val="footer"/>
    <w:basedOn w:val="Normal"/>
    <w:link w:val="FooterChar"/>
    <w:uiPriority w:val="99"/>
    <w:unhideWhenUsed/>
    <w:rsid w:val="000D5F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F79"/>
  </w:style>
  <w:style w:type="character" w:styleId="PageNumber">
    <w:name w:val="page number"/>
    <w:basedOn w:val="DefaultParagraphFont"/>
    <w:uiPriority w:val="99"/>
    <w:semiHidden/>
    <w:unhideWhenUsed/>
    <w:rsid w:val="00DF532B"/>
  </w:style>
  <w:style w:type="paragraph" w:styleId="BalloonText">
    <w:name w:val="Balloon Text"/>
    <w:basedOn w:val="Normal"/>
    <w:link w:val="BalloonTextChar"/>
    <w:uiPriority w:val="99"/>
    <w:semiHidden/>
    <w:unhideWhenUsed/>
    <w:rsid w:val="002939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39A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595B61"/>
    <w:rPr>
      <w:rFonts w:ascii="Calibri" w:eastAsia="ＭＳ Ｐゴシック" w:hAnsi="Calibri" w:cs="Times New Roman"/>
      <w:b/>
      <w:bCs/>
      <w:color w:val="436D8B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595B61"/>
    <w:pPr>
      <w:spacing w:line="276" w:lineRule="auto"/>
      <w:outlineLvl w:val="9"/>
    </w:pPr>
    <w:rPr>
      <w:color w:val="467393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95B6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95B6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95B6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95B6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95B6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95B6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95B6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95B6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95B61"/>
    <w:pPr>
      <w:ind w:left="1920"/>
    </w:pPr>
    <w:rPr>
      <w:sz w:val="20"/>
      <w:szCs w:val="20"/>
    </w:rPr>
  </w:style>
  <w:style w:type="paragraph" w:customStyle="1" w:styleId="Header-RP">
    <w:name w:val="Header-RP"/>
    <w:basedOn w:val="Normal"/>
    <w:qFormat/>
    <w:rsid w:val="005D7059"/>
    <w:pPr>
      <w:tabs>
        <w:tab w:val="left" w:pos="2000"/>
      </w:tabs>
      <w:spacing w:after="120"/>
    </w:pPr>
    <w:rPr>
      <w:rFonts w:ascii="Open Sans" w:hAnsi="Open Sans"/>
      <w:b/>
      <w:color w:val="517BA5" w:themeColor="accent3"/>
      <w:sz w:val="28"/>
      <w:szCs w:val="28"/>
    </w:rPr>
  </w:style>
  <w:style w:type="character" w:customStyle="1" w:styleId="Heading2Char">
    <w:name w:val="Heading 2 Char"/>
    <w:link w:val="Heading2"/>
    <w:uiPriority w:val="9"/>
    <w:rsid w:val="00595B61"/>
    <w:rPr>
      <w:rFonts w:ascii="Calibri" w:eastAsia="ＭＳ Ｐゴシック" w:hAnsi="Calibri" w:cs="Times New Roman"/>
      <w:b/>
      <w:bCs/>
      <w:color w:val="6B98B8"/>
      <w:sz w:val="26"/>
      <w:szCs w:val="26"/>
    </w:rPr>
  </w:style>
  <w:style w:type="paragraph" w:customStyle="1" w:styleId="Sub-Header-RP">
    <w:name w:val="Sub-Header-RP"/>
    <w:basedOn w:val="Normal"/>
    <w:qFormat/>
    <w:rsid w:val="005D7059"/>
    <w:pPr>
      <w:tabs>
        <w:tab w:val="left" w:pos="2000"/>
      </w:tabs>
      <w:spacing w:after="120"/>
    </w:pPr>
    <w:rPr>
      <w:rFonts w:ascii="Open Sans" w:hAnsi="Open Sans"/>
      <w:b/>
      <w:bCs/>
      <w:caps/>
      <w:color w:val="D38524" w:themeColor="accent1"/>
      <w:sz w:val="22"/>
      <w:szCs w:val="22"/>
    </w:rPr>
  </w:style>
  <w:style w:type="paragraph" w:styleId="NoSpacing">
    <w:name w:val="No Spacing"/>
    <w:uiPriority w:val="1"/>
    <w:rsid w:val="00595B61"/>
  </w:style>
  <w:style w:type="paragraph" w:customStyle="1" w:styleId="Paragraph-RP">
    <w:name w:val="Paragraph-RP"/>
    <w:basedOn w:val="Normal"/>
    <w:qFormat/>
    <w:rsid w:val="00307BF4"/>
    <w:pPr>
      <w:tabs>
        <w:tab w:val="left" w:pos="2000"/>
      </w:tabs>
    </w:pPr>
    <w:rPr>
      <w:rFonts w:ascii="Open Sans" w:hAnsi="Open Sans"/>
      <w:color w:val="1B2732" w:themeColor="text2"/>
      <w:sz w:val="20"/>
    </w:rPr>
  </w:style>
  <w:style w:type="character" w:customStyle="1" w:styleId="Heading3Char">
    <w:name w:val="Heading 3 Char"/>
    <w:link w:val="Heading3"/>
    <w:uiPriority w:val="9"/>
    <w:rsid w:val="00595B61"/>
    <w:rPr>
      <w:rFonts w:ascii="Calibri" w:eastAsia="ＭＳ Ｐゴシック" w:hAnsi="Calibri" w:cs="Times New Roman"/>
      <w:b/>
      <w:bCs/>
      <w:color w:val="6B98B8"/>
    </w:rPr>
  </w:style>
  <w:style w:type="character" w:customStyle="1" w:styleId="Heading4Char">
    <w:name w:val="Heading 4 Char"/>
    <w:link w:val="Heading4"/>
    <w:uiPriority w:val="9"/>
    <w:rsid w:val="00595B61"/>
    <w:rPr>
      <w:rFonts w:ascii="Calibri" w:eastAsia="ＭＳ Ｐゴシック" w:hAnsi="Calibri" w:cs="Times New Roman"/>
      <w:b/>
      <w:bCs/>
      <w:i/>
      <w:iCs/>
      <w:color w:val="6B98B8"/>
    </w:rPr>
  </w:style>
  <w:style w:type="character" w:customStyle="1" w:styleId="Heading5Char">
    <w:name w:val="Heading 5 Char"/>
    <w:link w:val="Heading5"/>
    <w:uiPriority w:val="9"/>
    <w:rsid w:val="00595B61"/>
    <w:rPr>
      <w:rFonts w:ascii="Calibri" w:eastAsia="ＭＳ Ｐゴシック" w:hAnsi="Calibri" w:cs="Times New Roman"/>
      <w:color w:val="2F4C61"/>
    </w:rPr>
  </w:style>
  <w:style w:type="paragraph" w:styleId="Title">
    <w:name w:val="Title"/>
    <w:basedOn w:val="Normal"/>
    <w:next w:val="Normal"/>
    <w:link w:val="TitleChar"/>
    <w:uiPriority w:val="10"/>
    <w:rsid w:val="00595B61"/>
    <w:pPr>
      <w:pBdr>
        <w:bottom w:val="single" w:sz="8" w:space="4" w:color="6B98B8"/>
      </w:pBdr>
      <w:spacing w:after="300"/>
      <w:contextualSpacing/>
    </w:pPr>
    <w:rPr>
      <w:color w:val="00264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595B61"/>
    <w:rPr>
      <w:rFonts w:ascii="Calibri" w:eastAsia="ＭＳ Ｐゴシック" w:hAnsi="Calibri" w:cs="Times New Roman"/>
      <w:color w:val="00264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595B61"/>
    <w:pPr>
      <w:numPr>
        <w:ilvl w:val="1"/>
      </w:numPr>
    </w:pPr>
    <w:rPr>
      <w:i/>
      <w:iCs/>
      <w:color w:val="6B98B8"/>
      <w:spacing w:val="15"/>
    </w:rPr>
  </w:style>
  <w:style w:type="character" w:customStyle="1" w:styleId="SubtitleChar">
    <w:name w:val="Subtitle Char"/>
    <w:link w:val="Subtitle"/>
    <w:uiPriority w:val="11"/>
    <w:rsid w:val="00595B61"/>
    <w:rPr>
      <w:rFonts w:ascii="Calibri" w:eastAsia="ＭＳ Ｐゴシック" w:hAnsi="Calibri" w:cs="Times New Roman"/>
      <w:i/>
      <w:iCs/>
      <w:color w:val="6B98B8"/>
      <w:spacing w:val="15"/>
    </w:rPr>
  </w:style>
  <w:style w:type="character" w:styleId="SubtleEmphasis">
    <w:name w:val="Subtle Emphasis"/>
    <w:uiPriority w:val="19"/>
    <w:rsid w:val="00595B61"/>
    <w:rPr>
      <w:i/>
      <w:iCs/>
      <w:color w:val="AEAFB1"/>
    </w:rPr>
  </w:style>
  <w:style w:type="character" w:styleId="Emphasis">
    <w:name w:val="Emphasis"/>
    <w:uiPriority w:val="20"/>
    <w:rsid w:val="00595B61"/>
    <w:rPr>
      <w:i/>
      <w:iCs/>
    </w:rPr>
  </w:style>
  <w:style w:type="character" w:styleId="IntenseEmphasis">
    <w:name w:val="Intense Emphasis"/>
    <w:uiPriority w:val="21"/>
    <w:rsid w:val="00595B61"/>
    <w:rPr>
      <w:b/>
      <w:bCs/>
    </w:rPr>
  </w:style>
  <w:style w:type="character" w:styleId="Strong">
    <w:name w:val="Strong"/>
    <w:uiPriority w:val="22"/>
    <w:rsid w:val="00595B61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595B61"/>
    <w:rPr>
      <w:i/>
      <w:iCs/>
      <w:color w:val="5F6062"/>
    </w:rPr>
  </w:style>
  <w:style w:type="character" w:customStyle="1" w:styleId="QuoteChar">
    <w:name w:val="Quote Char"/>
    <w:link w:val="Quote"/>
    <w:uiPriority w:val="29"/>
    <w:rsid w:val="00595B61"/>
    <w:rPr>
      <w:i/>
      <w:iCs/>
      <w:color w:val="5F6062"/>
    </w:rPr>
  </w:style>
  <w:style w:type="paragraph" w:styleId="IntenseQuote">
    <w:name w:val="Intense Quote"/>
    <w:basedOn w:val="Normal"/>
    <w:next w:val="Normal"/>
    <w:link w:val="IntenseQuoteChar"/>
    <w:uiPriority w:val="30"/>
    <w:rsid w:val="00595B61"/>
    <w:pPr>
      <w:pBdr>
        <w:bottom w:val="single" w:sz="4" w:space="4" w:color="6B98B8"/>
      </w:pBdr>
      <w:spacing w:before="200" w:after="280"/>
      <w:ind w:left="936" w:right="936"/>
    </w:pPr>
    <w:rPr>
      <w:b/>
      <w:bCs/>
      <w:i/>
      <w:iCs/>
      <w:color w:val="6B98B8"/>
    </w:rPr>
  </w:style>
  <w:style w:type="character" w:customStyle="1" w:styleId="IntenseQuoteChar">
    <w:name w:val="Intense Quote Char"/>
    <w:link w:val="IntenseQuote"/>
    <w:uiPriority w:val="30"/>
    <w:rsid w:val="00595B61"/>
    <w:rPr>
      <w:b/>
      <w:bCs/>
      <w:i/>
      <w:iCs/>
      <w:color w:val="6B98B8"/>
    </w:rPr>
  </w:style>
  <w:style w:type="character" w:styleId="SubtleReference">
    <w:name w:val="Subtle Reference"/>
    <w:uiPriority w:val="31"/>
    <w:rsid w:val="00595B61"/>
    <w:rPr>
      <w:smallCaps/>
      <w:color w:val="E89E23"/>
      <w:u w:val="single"/>
    </w:rPr>
  </w:style>
  <w:style w:type="character" w:styleId="IntenseReference">
    <w:name w:val="Intense Reference"/>
    <w:uiPriority w:val="32"/>
    <w:rsid w:val="00595B61"/>
    <w:rPr>
      <w:b/>
      <w:bCs/>
      <w:smallCaps/>
      <w:color w:val="E89E23"/>
      <w:spacing w:val="5"/>
      <w:u w:val="single"/>
    </w:rPr>
  </w:style>
  <w:style w:type="character" w:styleId="BookTitle">
    <w:name w:val="Book Title"/>
    <w:uiPriority w:val="33"/>
    <w:rsid w:val="00595B61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rsid w:val="00595B61"/>
    <w:pPr>
      <w:ind w:left="720"/>
      <w:contextualSpacing/>
    </w:pPr>
  </w:style>
  <w:style w:type="paragraph" w:customStyle="1" w:styleId="Emphasize-RP">
    <w:name w:val="Emphasize-RP"/>
    <w:basedOn w:val="Paragraph-RP"/>
    <w:qFormat/>
    <w:rsid w:val="00595B61"/>
    <w:rPr>
      <w:b/>
    </w:rPr>
  </w:style>
  <w:style w:type="paragraph" w:customStyle="1" w:styleId="Emphasize1-RP">
    <w:name w:val="Emphasize1-RP"/>
    <w:basedOn w:val="Paragraph-RP"/>
    <w:rsid w:val="006D37F4"/>
  </w:style>
  <w:style w:type="paragraph" w:styleId="NormalWeb">
    <w:name w:val="Normal (Web)"/>
    <w:basedOn w:val="Normal"/>
    <w:uiPriority w:val="99"/>
    <w:unhideWhenUsed/>
    <w:rsid w:val="00121F7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3F391E"/>
    <w:rPr>
      <w:color w:val="6B98B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1F73"/>
    <w:rPr>
      <w:color w:val="EFA53A" w:themeColor="followedHyperlink"/>
      <w:u w:val="single"/>
    </w:rPr>
  </w:style>
  <w:style w:type="table" w:styleId="TableGrid">
    <w:name w:val="Table Grid"/>
    <w:basedOn w:val="ColorfulShading-Accent1"/>
    <w:uiPriority w:val="59"/>
    <w:rsid w:val="00937C4A"/>
    <w:rPr>
      <w:rFonts w:ascii="tahoma" w:hAnsi="tahoma"/>
      <w:sz w:val="22"/>
      <w:szCs w:val="20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2E8" w:themeFill="accent1" w:themeFillTint="19"/>
    </w:tcPr>
    <w:tblStylePr w:type="firstRow">
      <w:rPr>
        <w:rFonts w:ascii="tahoma" w:hAnsi="tahoma"/>
        <w:b/>
        <w:bCs/>
        <w:color w:val="5F6062"/>
        <w:sz w:val="22"/>
      </w:rPr>
      <w:tblPr/>
      <w:tcPr>
        <w:tcBorders>
          <w:top w:val="single" w:sz="6" w:space="0" w:color="8DB8D7" w:themeColor="accent2"/>
          <w:left w:val="single" w:sz="6" w:space="0" w:color="8DB8D7" w:themeColor="accent2"/>
          <w:bottom w:val="single" w:sz="6" w:space="0" w:color="8DB8D7" w:themeColor="accent2"/>
          <w:right w:val="single" w:sz="6" w:space="0" w:color="8DB8D7" w:themeColor="accent2"/>
          <w:insideH w:val="single" w:sz="6" w:space="0" w:color="8DB8D7" w:themeColor="accent2"/>
          <w:insideV w:val="single" w:sz="6" w:space="0" w:color="8DB8D7" w:themeColor="accent2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4F15" w:themeFill="accent1" w:themeFillShade="99"/>
      </w:tcPr>
    </w:tblStylePr>
    <w:tblStylePr w:type="firstCol">
      <w:rPr>
        <w:rFonts w:ascii="tahoma" w:hAnsi="tahoma"/>
        <w:b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single" w:sz="4" w:space="0" w:color="7E4F15" w:themeColor="accent1" w:themeShade="99"/>
          <w:insideV w:val="nil"/>
        </w:tcBorders>
        <w:shd w:val="clear" w:color="auto" w:fill="7E4F1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4F15" w:themeFill="accent1" w:themeFillShade="99"/>
      </w:tcPr>
    </w:tblStylePr>
    <w:tblStylePr w:type="band1Vert">
      <w:tblPr/>
      <w:tcPr>
        <w:shd w:val="clear" w:color="auto" w:fill="EFCEA5" w:themeFill="accent1" w:themeFillTint="66"/>
      </w:tcPr>
    </w:tblStylePr>
    <w:tblStylePr w:type="band1Horz">
      <w:tblPr/>
      <w:tcPr>
        <w:shd w:val="clear" w:color="auto" w:fill="ECC28F" w:themeFill="accent1" w:themeFillTint="7F"/>
      </w:tcPr>
    </w:tblStylePr>
    <w:tblStylePr w:type="neCell">
      <w:rPr>
        <w:color w:val="273A49" w:themeColor="text1"/>
      </w:rPr>
    </w:tblStylePr>
    <w:tblStylePr w:type="nwCell">
      <w:rPr>
        <w:color w:val="273A49" w:themeColor="text1"/>
      </w:rPr>
    </w:tblStylePr>
  </w:style>
  <w:style w:type="table" w:styleId="MediumShading1-Accent6">
    <w:name w:val="Medium Shading 1 Accent 6"/>
    <w:basedOn w:val="TableNormal"/>
    <w:uiPriority w:val="63"/>
    <w:rsid w:val="004A27EA"/>
    <w:tblPr>
      <w:tblStyleRowBandSize w:val="1"/>
      <w:tblStyleColBandSize w:val="1"/>
      <w:tblInd w:w="0" w:type="dxa"/>
      <w:tblBorders>
        <w:top w:val="single" w:sz="8" w:space="0" w:color="6488AF" w:themeColor="accent6" w:themeTint="BF"/>
        <w:left w:val="single" w:sz="8" w:space="0" w:color="6488AF" w:themeColor="accent6" w:themeTint="BF"/>
        <w:bottom w:val="single" w:sz="8" w:space="0" w:color="6488AF" w:themeColor="accent6" w:themeTint="BF"/>
        <w:right w:val="single" w:sz="8" w:space="0" w:color="6488AF" w:themeColor="accent6" w:themeTint="BF"/>
        <w:insideH w:val="single" w:sz="8" w:space="0" w:color="6488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88AF" w:themeColor="accent6" w:themeTint="BF"/>
          <w:left w:val="single" w:sz="8" w:space="0" w:color="6488AF" w:themeColor="accent6" w:themeTint="BF"/>
          <w:bottom w:val="single" w:sz="8" w:space="0" w:color="6488AF" w:themeColor="accent6" w:themeTint="BF"/>
          <w:right w:val="single" w:sz="8" w:space="0" w:color="6488AF" w:themeColor="accent6" w:themeTint="BF"/>
          <w:insideH w:val="nil"/>
          <w:insideV w:val="nil"/>
        </w:tcBorders>
        <w:shd w:val="clear" w:color="auto" w:fill="43628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88AF" w:themeColor="accent6" w:themeTint="BF"/>
          <w:left w:val="single" w:sz="8" w:space="0" w:color="6488AF" w:themeColor="accent6" w:themeTint="BF"/>
          <w:bottom w:val="single" w:sz="8" w:space="0" w:color="6488AF" w:themeColor="accent6" w:themeTint="BF"/>
          <w:right w:val="single" w:sz="8" w:space="0" w:color="6488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8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8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4A27EA"/>
    <w:rPr>
      <w:color w:val="9E631B" w:themeColor="accent1" w:themeShade="BF"/>
    </w:rPr>
    <w:tblPr>
      <w:tblStyleRowBandSize w:val="1"/>
      <w:tblStyleColBandSize w:val="1"/>
      <w:tblInd w:w="0" w:type="dxa"/>
      <w:tblBorders>
        <w:top w:val="single" w:sz="8" w:space="0" w:color="D38524" w:themeColor="accent1"/>
        <w:bottom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8524" w:themeColor="accent1"/>
          <w:left w:val="nil"/>
          <w:bottom w:val="single" w:sz="8" w:space="0" w:color="D3852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8524" w:themeColor="accent1"/>
          <w:left w:val="nil"/>
          <w:bottom w:val="single" w:sz="8" w:space="0" w:color="D3852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0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0C7" w:themeFill="accent1" w:themeFillTint="3F"/>
      </w:tcPr>
    </w:tblStylePr>
  </w:style>
  <w:style w:type="table" w:styleId="LightGrid-Accent5">
    <w:name w:val="Light Grid Accent 5"/>
    <w:basedOn w:val="TableNormal"/>
    <w:uiPriority w:val="62"/>
    <w:rsid w:val="004A27EA"/>
    <w:tblPr>
      <w:tblStyleRowBandSize w:val="1"/>
      <w:tblStyleColBandSize w:val="1"/>
      <w:tblInd w:w="0" w:type="dxa"/>
      <w:tblBorders>
        <w:top w:val="single" w:sz="8" w:space="0" w:color="CDE2ED" w:themeColor="accent5"/>
        <w:left w:val="single" w:sz="8" w:space="0" w:color="CDE2ED" w:themeColor="accent5"/>
        <w:bottom w:val="single" w:sz="8" w:space="0" w:color="CDE2ED" w:themeColor="accent5"/>
        <w:right w:val="single" w:sz="8" w:space="0" w:color="CDE2ED" w:themeColor="accent5"/>
        <w:insideH w:val="single" w:sz="8" w:space="0" w:color="CDE2ED" w:themeColor="accent5"/>
        <w:insideV w:val="single" w:sz="8" w:space="0" w:color="CDE2E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18" w:space="0" w:color="CDE2ED" w:themeColor="accent5"/>
          <w:right w:val="single" w:sz="8" w:space="0" w:color="CDE2ED" w:themeColor="accent5"/>
          <w:insideH w:val="nil"/>
          <w:insideV w:val="single" w:sz="8" w:space="0" w:color="CDE2E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  <w:insideH w:val="nil"/>
          <w:insideV w:val="single" w:sz="8" w:space="0" w:color="CDE2E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</w:tcBorders>
      </w:tcPr>
    </w:tblStylePr>
    <w:tblStylePr w:type="band1Vert"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</w:tcBorders>
        <w:shd w:val="clear" w:color="auto" w:fill="F2F7FA" w:themeFill="accent5" w:themeFillTint="3F"/>
      </w:tcPr>
    </w:tblStylePr>
    <w:tblStylePr w:type="band1Horz"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  <w:insideV w:val="single" w:sz="8" w:space="0" w:color="CDE2ED" w:themeColor="accent5"/>
        </w:tcBorders>
        <w:shd w:val="clear" w:color="auto" w:fill="F2F7FA" w:themeFill="accent5" w:themeFillTint="3F"/>
      </w:tcPr>
    </w:tblStylePr>
    <w:tblStylePr w:type="band2Horz"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  <w:insideV w:val="single" w:sz="8" w:space="0" w:color="CDE2ED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4A27EA"/>
    <w:tblPr>
      <w:tblStyleRowBandSize w:val="1"/>
      <w:tblStyleColBandSize w:val="1"/>
      <w:tblInd w:w="0" w:type="dxa"/>
      <w:tblBorders>
        <w:top w:val="single" w:sz="8" w:space="0" w:color="436282" w:themeColor="accent6"/>
        <w:left w:val="single" w:sz="8" w:space="0" w:color="436282" w:themeColor="accent6"/>
        <w:bottom w:val="single" w:sz="8" w:space="0" w:color="436282" w:themeColor="accent6"/>
        <w:right w:val="single" w:sz="8" w:space="0" w:color="436282" w:themeColor="accent6"/>
        <w:insideH w:val="single" w:sz="8" w:space="0" w:color="436282" w:themeColor="accent6"/>
        <w:insideV w:val="single" w:sz="8" w:space="0" w:color="43628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18" w:space="0" w:color="436282" w:themeColor="accent6"/>
          <w:right w:val="single" w:sz="8" w:space="0" w:color="436282" w:themeColor="accent6"/>
          <w:insideH w:val="nil"/>
          <w:insideV w:val="single" w:sz="8" w:space="0" w:color="43628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  <w:insideH w:val="nil"/>
          <w:insideV w:val="single" w:sz="8" w:space="0" w:color="43628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</w:tcBorders>
      </w:tcPr>
    </w:tblStylePr>
    <w:tblStylePr w:type="band1Vert"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</w:tcBorders>
        <w:shd w:val="clear" w:color="auto" w:fill="CBD8E4" w:themeFill="accent6" w:themeFillTint="3F"/>
      </w:tcPr>
    </w:tblStylePr>
    <w:tblStylePr w:type="band1Horz"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  <w:insideV w:val="single" w:sz="8" w:space="0" w:color="436282" w:themeColor="accent6"/>
        </w:tcBorders>
        <w:shd w:val="clear" w:color="auto" w:fill="CBD8E4" w:themeFill="accent6" w:themeFillTint="3F"/>
      </w:tcPr>
    </w:tblStylePr>
    <w:tblStylePr w:type="band2Horz"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  <w:insideV w:val="single" w:sz="8" w:space="0" w:color="436282" w:themeColor="accent6"/>
        </w:tcBorders>
      </w:tcPr>
    </w:tblStylePr>
  </w:style>
  <w:style w:type="table" w:styleId="LightGrid-Accent1">
    <w:name w:val="Light Grid Accent 1"/>
    <w:basedOn w:val="TableNormal"/>
    <w:uiPriority w:val="62"/>
    <w:rsid w:val="004A27EA"/>
    <w:tblPr>
      <w:tblStyleRowBandSize w:val="1"/>
      <w:tblStyleColBandSize w:val="1"/>
      <w:tblInd w:w="0" w:type="dxa"/>
      <w:tblBorders>
        <w:top w:val="single" w:sz="8" w:space="0" w:color="D38524" w:themeColor="accent1"/>
        <w:left w:val="single" w:sz="8" w:space="0" w:color="D38524" w:themeColor="accent1"/>
        <w:bottom w:val="single" w:sz="8" w:space="0" w:color="D38524" w:themeColor="accent1"/>
        <w:right w:val="single" w:sz="8" w:space="0" w:color="D38524" w:themeColor="accent1"/>
        <w:insideH w:val="single" w:sz="8" w:space="0" w:color="D38524" w:themeColor="accent1"/>
        <w:insideV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18" w:space="0" w:color="D38524" w:themeColor="accent1"/>
          <w:right w:val="single" w:sz="8" w:space="0" w:color="D38524" w:themeColor="accent1"/>
          <w:insideH w:val="nil"/>
          <w:insideV w:val="single" w:sz="8" w:space="0" w:color="D3852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  <w:insideH w:val="nil"/>
          <w:insideV w:val="single" w:sz="8" w:space="0" w:color="D3852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</w:tcPr>
    </w:tblStylePr>
    <w:tblStylePr w:type="band1Vert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  <w:shd w:val="clear" w:color="auto" w:fill="F5E0C7" w:themeFill="accent1" w:themeFillTint="3F"/>
      </w:tcPr>
    </w:tblStylePr>
    <w:tblStylePr w:type="band1Horz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  <w:insideV w:val="single" w:sz="8" w:space="0" w:color="D38524" w:themeColor="accent1"/>
        </w:tcBorders>
        <w:shd w:val="clear" w:color="auto" w:fill="F5E0C7" w:themeFill="accent1" w:themeFillTint="3F"/>
      </w:tcPr>
    </w:tblStylePr>
    <w:tblStylePr w:type="band2Horz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  <w:insideV w:val="single" w:sz="8" w:space="0" w:color="D38524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4A27EA"/>
    <w:rPr>
      <w:rFonts w:asciiTheme="majorHAnsi" w:eastAsiaTheme="majorEastAsia" w:hAnsiTheme="majorHAnsi" w:cstheme="majorBidi"/>
      <w:color w:val="273A49" w:themeColor="text1"/>
    </w:rPr>
    <w:tblPr>
      <w:tblStyleRowBandSize w:val="1"/>
      <w:tblStyleColBandSize w:val="1"/>
      <w:tblInd w:w="0" w:type="dxa"/>
      <w:tblBorders>
        <w:top w:val="single" w:sz="8" w:space="0" w:color="D38524" w:themeColor="accent1"/>
        <w:left w:val="single" w:sz="8" w:space="0" w:color="D38524" w:themeColor="accent1"/>
        <w:bottom w:val="single" w:sz="8" w:space="0" w:color="D38524" w:themeColor="accent1"/>
        <w:right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852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852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852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852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0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0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4A27E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0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852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852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852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852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C2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C28F" w:themeFill="accent1" w:themeFillTint="7F"/>
      </w:tcPr>
    </w:tblStylePr>
  </w:style>
  <w:style w:type="table" w:styleId="ColorfulShading-Accent1">
    <w:name w:val="Colorful Shading Accent 1"/>
    <w:basedOn w:val="TableNormal"/>
    <w:uiPriority w:val="71"/>
    <w:rsid w:val="004A27EA"/>
    <w:rPr>
      <w:color w:val="273A49" w:themeColor="text1"/>
    </w:rPr>
    <w:tblPr>
      <w:tblStyleRowBandSize w:val="1"/>
      <w:tblStyleColBandSize w:val="1"/>
      <w:tblInd w:w="0" w:type="dxa"/>
      <w:tblBorders>
        <w:top w:val="single" w:sz="24" w:space="0" w:color="8DB8D7" w:themeColor="accent2"/>
        <w:left w:val="single" w:sz="4" w:space="0" w:color="D38524" w:themeColor="accent1"/>
        <w:bottom w:val="single" w:sz="4" w:space="0" w:color="D38524" w:themeColor="accent1"/>
        <w:right w:val="single" w:sz="4" w:space="0" w:color="D3852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2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8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4F1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4F15" w:themeColor="accent1" w:themeShade="99"/>
          <w:insideV w:val="nil"/>
        </w:tcBorders>
        <w:shd w:val="clear" w:color="auto" w:fill="7E4F1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4F15" w:themeFill="accent1" w:themeFillShade="99"/>
      </w:tcPr>
    </w:tblStylePr>
    <w:tblStylePr w:type="band1Vert">
      <w:tblPr/>
      <w:tcPr>
        <w:shd w:val="clear" w:color="auto" w:fill="EFCEA5" w:themeFill="accent1" w:themeFillTint="66"/>
      </w:tcPr>
    </w:tblStylePr>
    <w:tblStylePr w:type="band1Horz">
      <w:tblPr/>
      <w:tcPr>
        <w:shd w:val="clear" w:color="auto" w:fill="ECC28F" w:themeFill="accent1" w:themeFillTint="7F"/>
      </w:tcPr>
    </w:tblStylePr>
    <w:tblStylePr w:type="neCell">
      <w:rPr>
        <w:color w:val="273A49" w:themeColor="text1"/>
      </w:rPr>
    </w:tblStylePr>
    <w:tblStylePr w:type="nwCell">
      <w:rPr>
        <w:color w:val="273A49" w:themeColor="text1"/>
      </w:rPr>
    </w:tblStylePr>
  </w:style>
  <w:style w:type="table" w:styleId="LightList-Accent1">
    <w:name w:val="Light List Accent 1"/>
    <w:basedOn w:val="TableNormal"/>
    <w:uiPriority w:val="61"/>
    <w:rsid w:val="00A53D90"/>
    <w:tblPr>
      <w:tblStyleRowBandSize w:val="1"/>
      <w:tblStyleColBandSize w:val="1"/>
      <w:tblInd w:w="0" w:type="dxa"/>
      <w:tblBorders>
        <w:top w:val="single" w:sz="8" w:space="0" w:color="D38524" w:themeColor="accent1"/>
        <w:left w:val="single" w:sz="8" w:space="0" w:color="D38524" w:themeColor="accent1"/>
        <w:bottom w:val="single" w:sz="8" w:space="0" w:color="D38524" w:themeColor="accent1"/>
        <w:right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852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</w:tcPr>
    </w:tblStylePr>
    <w:tblStylePr w:type="band1Horz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A53D90"/>
    <w:tblPr>
      <w:tblStyleRowBandSize w:val="1"/>
      <w:tblStyleColBandSize w:val="1"/>
      <w:tblInd w:w="0" w:type="dxa"/>
      <w:tblBorders>
        <w:top w:val="single" w:sz="8" w:space="0" w:color="8DB8D7" w:themeColor="accent2"/>
        <w:left w:val="single" w:sz="8" w:space="0" w:color="8DB8D7" w:themeColor="accent2"/>
        <w:bottom w:val="single" w:sz="8" w:space="0" w:color="8DB8D7" w:themeColor="accent2"/>
        <w:right w:val="single" w:sz="8" w:space="0" w:color="8DB8D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B8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B8D7" w:themeColor="accent2"/>
          <w:left w:val="single" w:sz="8" w:space="0" w:color="8DB8D7" w:themeColor="accent2"/>
          <w:bottom w:val="single" w:sz="8" w:space="0" w:color="8DB8D7" w:themeColor="accent2"/>
          <w:right w:val="single" w:sz="8" w:space="0" w:color="8DB8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B8D7" w:themeColor="accent2"/>
          <w:left w:val="single" w:sz="8" w:space="0" w:color="8DB8D7" w:themeColor="accent2"/>
          <w:bottom w:val="single" w:sz="8" w:space="0" w:color="8DB8D7" w:themeColor="accent2"/>
          <w:right w:val="single" w:sz="8" w:space="0" w:color="8DB8D7" w:themeColor="accent2"/>
        </w:tcBorders>
      </w:tcPr>
    </w:tblStylePr>
    <w:tblStylePr w:type="band1Horz">
      <w:tblPr/>
      <w:tcPr>
        <w:tcBorders>
          <w:top w:val="single" w:sz="8" w:space="0" w:color="8DB8D7" w:themeColor="accent2"/>
          <w:left w:val="single" w:sz="8" w:space="0" w:color="8DB8D7" w:themeColor="accent2"/>
          <w:bottom w:val="single" w:sz="8" w:space="0" w:color="8DB8D7" w:themeColor="accent2"/>
          <w:right w:val="single" w:sz="8" w:space="0" w:color="8DB8D7" w:themeColor="accent2"/>
        </w:tcBorders>
      </w:tcPr>
    </w:tblStylePr>
  </w:style>
  <w:style w:type="table" w:styleId="MediumShading1-Accent2">
    <w:name w:val="Medium Shading 1 Accent 2"/>
    <w:basedOn w:val="TableNormal"/>
    <w:uiPriority w:val="63"/>
    <w:rsid w:val="00A53D90"/>
    <w:tblPr>
      <w:tblStyleRowBandSize w:val="1"/>
      <w:tblStyleColBandSize w:val="1"/>
      <w:tblInd w:w="0" w:type="dxa"/>
      <w:tblBorders>
        <w:top w:val="single" w:sz="8" w:space="0" w:color="A9C9E1" w:themeColor="accent2" w:themeTint="BF"/>
        <w:left w:val="single" w:sz="8" w:space="0" w:color="A9C9E1" w:themeColor="accent2" w:themeTint="BF"/>
        <w:bottom w:val="single" w:sz="8" w:space="0" w:color="A9C9E1" w:themeColor="accent2" w:themeTint="BF"/>
        <w:right w:val="single" w:sz="8" w:space="0" w:color="A9C9E1" w:themeColor="accent2" w:themeTint="BF"/>
        <w:insideH w:val="single" w:sz="8" w:space="0" w:color="A9C9E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C9E1" w:themeColor="accent2" w:themeTint="BF"/>
          <w:left w:val="single" w:sz="8" w:space="0" w:color="A9C9E1" w:themeColor="accent2" w:themeTint="BF"/>
          <w:bottom w:val="single" w:sz="8" w:space="0" w:color="A9C9E1" w:themeColor="accent2" w:themeTint="BF"/>
          <w:right w:val="single" w:sz="8" w:space="0" w:color="A9C9E1" w:themeColor="accent2" w:themeTint="BF"/>
          <w:insideH w:val="nil"/>
          <w:insideV w:val="nil"/>
        </w:tcBorders>
        <w:shd w:val="clear" w:color="auto" w:fill="8DB8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9E1" w:themeColor="accent2" w:themeTint="BF"/>
          <w:left w:val="single" w:sz="8" w:space="0" w:color="A9C9E1" w:themeColor="accent2" w:themeTint="BF"/>
          <w:bottom w:val="single" w:sz="8" w:space="0" w:color="A9C9E1" w:themeColor="accent2" w:themeTint="BF"/>
          <w:right w:val="single" w:sz="8" w:space="0" w:color="A9C9E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53D90"/>
    <w:tblPr>
      <w:tblStyleRowBandSize w:val="1"/>
      <w:tblStyleColBandSize w:val="1"/>
      <w:tblInd w:w="0" w:type="dxa"/>
      <w:tblBorders>
        <w:top w:val="single" w:sz="8" w:space="0" w:color="E2A356" w:themeColor="accent1" w:themeTint="BF"/>
        <w:left w:val="single" w:sz="8" w:space="0" w:color="E2A356" w:themeColor="accent1" w:themeTint="BF"/>
        <w:bottom w:val="single" w:sz="8" w:space="0" w:color="E2A356" w:themeColor="accent1" w:themeTint="BF"/>
        <w:right w:val="single" w:sz="8" w:space="0" w:color="E2A356" w:themeColor="accent1" w:themeTint="BF"/>
        <w:insideH w:val="single" w:sz="8" w:space="0" w:color="E2A35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A356" w:themeColor="accent1" w:themeTint="BF"/>
          <w:left w:val="single" w:sz="8" w:space="0" w:color="E2A356" w:themeColor="accent1" w:themeTint="BF"/>
          <w:bottom w:val="single" w:sz="8" w:space="0" w:color="E2A356" w:themeColor="accent1" w:themeTint="BF"/>
          <w:right w:val="single" w:sz="8" w:space="0" w:color="E2A356" w:themeColor="accent1" w:themeTint="BF"/>
          <w:insideH w:val="nil"/>
          <w:insideV w:val="nil"/>
        </w:tcBorders>
        <w:shd w:val="clear" w:color="auto" w:fill="D3852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A356" w:themeColor="accent1" w:themeTint="BF"/>
          <w:left w:val="single" w:sz="8" w:space="0" w:color="E2A356" w:themeColor="accent1" w:themeTint="BF"/>
          <w:bottom w:val="single" w:sz="8" w:space="0" w:color="E2A356" w:themeColor="accent1" w:themeTint="BF"/>
          <w:right w:val="single" w:sz="8" w:space="0" w:color="E2A35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0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7627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E2E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E2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E2E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762728"/>
    <w:tblPr>
      <w:tblStyleRowBandSize w:val="1"/>
      <w:tblStyleColBandSize w:val="1"/>
      <w:tblInd w:w="0" w:type="dxa"/>
      <w:tblBorders>
        <w:top w:val="single" w:sz="8" w:space="0" w:color="E2A356" w:themeColor="accent1" w:themeTint="BF"/>
        <w:left w:val="single" w:sz="8" w:space="0" w:color="E2A356" w:themeColor="accent1" w:themeTint="BF"/>
        <w:bottom w:val="single" w:sz="8" w:space="0" w:color="E2A356" w:themeColor="accent1" w:themeTint="BF"/>
        <w:right w:val="single" w:sz="8" w:space="0" w:color="E2A356" w:themeColor="accent1" w:themeTint="BF"/>
        <w:insideH w:val="single" w:sz="8" w:space="0" w:color="E2A356" w:themeColor="accent1" w:themeTint="BF"/>
        <w:insideV w:val="single" w:sz="8" w:space="0" w:color="E2A35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0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A35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28F" w:themeFill="accent1" w:themeFillTint="7F"/>
      </w:tcPr>
    </w:tblStylePr>
    <w:tblStylePr w:type="band1Horz">
      <w:tblPr/>
      <w:tcPr>
        <w:shd w:val="clear" w:color="auto" w:fill="ECC28F" w:themeFill="accent1" w:themeFillTint="7F"/>
      </w:tcPr>
    </w:tblStylePr>
  </w:style>
  <w:style w:type="table" w:styleId="MediumGrid2-Accent1">
    <w:name w:val="Medium Grid 2 Accent 1"/>
    <w:basedOn w:val="TableNormal"/>
    <w:uiPriority w:val="68"/>
    <w:rsid w:val="00762728"/>
    <w:rPr>
      <w:rFonts w:asciiTheme="majorHAnsi" w:eastAsiaTheme="majorEastAsia" w:hAnsiTheme="majorHAnsi" w:cstheme="majorBidi"/>
      <w:color w:val="273A49" w:themeColor="text1"/>
    </w:rPr>
    <w:tblPr>
      <w:tblStyleRowBandSize w:val="1"/>
      <w:tblStyleColBandSize w:val="1"/>
      <w:tblInd w:w="0" w:type="dxa"/>
      <w:tblBorders>
        <w:top w:val="single" w:sz="8" w:space="0" w:color="D38524" w:themeColor="accent1"/>
        <w:left w:val="single" w:sz="8" w:space="0" w:color="D38524" w:themeColor="accent1"/>
        <w:bottom w:val="single" w:sz="8" w:space="0" w:color="D38524" w:themeColor="accent1"/>
        <w:right w:val="single" w:sz="8" w:space="0" w:color="D38524" w:themeColor="accent1"/>
        <w:insideH w:val="single" w:sz="8" w:space="0" w:color="D38524" w:themeColor="accent1"/>
        <w:insideV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0C7" w:themeFill="accent1" w:themeFillTint="3F"/>
    </w:tcPr>
    <w:tblStylePr w:type="firstRow">
      <w:rPr>
        <w:b/>
        <w:bCs/>
        <w:color w:val="273A49" w:themeColor="text1"/>
      </w:rPr>
      <w:tblPr/>
      <w:tcPr>
        <w:shd w:val="clear" w:color="auto" w:fill="FBF2E8" w:themeFill="accent1" w:themeFillTint="19"/>
      </w:tcPr>
    </w:tblStylePr>
    <w:tblStylePr w:type="lastRow">
      <w:rPr>
        <w:b/>
        <w:bCs/>
        <w:color w:val="273A49" w:themeColor="text1"/>
      </w:rPr>
      <w:tblPr/>
      <w:tcPr>
        <w:tcBorders>
          <w:top w:val="single" w:sz="12" w:space="0" w:color="273A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73A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73A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6D2" w:themeFill="accent1" w:themeFillTint="33"/>
      </w:tcPr>
    </w:tblStylePr>
    <w:tblStylePr w:type="band1Vert">
      <w:tblPr/>
      <w:tcPr>
        <w:shd w:val="clear" w:color="auto" w:fill="ECC28F" w:themeFill="accent1" w:themeFillTint="7F"/>
      </w:tcPr>
    </w:tblStylePr>
    <w:tblStylePr w:type="band1Horz">
      <w:tblPr/>
      <w:tcPr>
        <w:tcBorders>
          <w:insideH w:val="single" w:sz="6" w:space="0" w:color="D38524" w:themeColor="accent1"/>
          <w:insideV w:val="single" w:sz="6" w:space="0" w:color="D38524" w:themeColor="accent1"/>
        </w:tcBorders>
        <w:shd w:val="clear" w:color="auto" w:fill="ECC2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2">
    <w:name w:val="Medium Grid 3 Accent 2"/>
    <w:basedOn w:val="TableNormal"/>
    <w:uiPriority w:val="69"/>
    <w:rsid w:val="00307BF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8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8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B8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B8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DBE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DBEB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ＭＳ Ｐゴシック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595B61"/>
    <w:pPr>
      <w:keepNext/>
      <w:keepLines/>
      <w:spacing w:before="480"/>
      <w:outlineLvl w:val="0"/>
    </w:pPr>
    <w:rPr>
      <w:b/>
      <w:bCs/>
      <w:color w:val="436D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95B61"/>
    <w:pPr>
      <w:keepNext/>
      <w:keepLines/>
      <w:spacing w:before="200"/>
      <w:outlineLvl w:val="1"/>
    </w:pPr>
    <w:rPr>
      <w:b/>
      <w:bCs/>
      <w:color w:val="6B98B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95B61"/>
    <w:pPr>
      <w:keepNext/>
      <w:keepLines/>
      <w:spacing w:before="200"/>
      <w:outlineLvl w:val="2"/>
    </w:pPr>
    <w:rPr>
      <w:b/>
      <w:bCs/>
      <w:color w:val="6B98B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95B61"/>
    <w:pPr>
      <w:keepNext/>
      <w:keepLines/>
      <w:spacing w:before="200"/>
      <w:outlineLvl w:val="3"/>
    </w:pPr>
    <w:rPr>
      <w:b/>
      <w:bCs/>
      <w:i/>
      <w:iCs/>
      <w:color w:val="6B98B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95B61"/>
    <w:pPr>
      <w:keepNext/>
      <w:keepLines/>
      <w:spacing w:before="200"/>
      <w:outlineLvl w:val="4"/>
    </w:pPr>
    <w:rPr>
      <w:color w:val="2F4C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F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F79"/>
  </w:style>
  <w:style w:type="paragraph" w:styleId="Footer">
    <w:name w:val="footer"/>
    <w:basedOn w:val="Normal"/>
    <w:link w:val="FooterChar"/>
    <w:uiPriority w:val="99"/>
    <w:unhideWhenUsed/>
    <w:rsid w:val="000D5F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F79"/>
  </w:style>
  <w:style w:type="character" w:styleId="PageNumber">
    <w:name w:val="page number"/>
    <w:basedOn w:val="DefaultParagraphFont"/>
    <w:uiPriority w:val="99"/>
    <w:semiHidden/>
    <w:unhideWhenUsed/>
    <w:rsid w:val="00DF532B"/>
  </w:style>
  <w:style w:type="paragraph" w:styleId="BalloonText">
    <w:name w:val="Balloon Text"/>
    <w:basedOn w:val="Normal"/>
    <w:link w:val="BalloonTextChar"/>
    <w:uiPriority w:val="99"/>
    <w:semiHidden/>
    <w:unhideWhenUsed/>
    <w:rsid w:val="002939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39A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595B61"/>
    <w:rPr>
      <w:rFonts w:ascii="Calibri" w:eastAsia="ＭＳ Ｐゴシック" w:hAnsi="Calibri" w:cs="Times New Roman"/>
      <w:b/>
      <w:bCs/>
      <w:color w:val="436D8B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595B61"/>
    <w:pPr>
      <w:spacing w:line="276" w:lineRule="auto"/>
      <w:outlineLvl w:val="9"/>
    </w:pPr>
    <w:rPr>
      <w:color w:val="467393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95B6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95B6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95B6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95B6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95B6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95B6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95B6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95B6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95B61"/>
    <w:pPr>
      <w:ind w:left="1920"/>
    </w:pPr>
    <w:rPr>
      <w:sz w:val="20"/>
      <w:szCs w:val="20"/>
    </w:rPr>
  </w:style>
  <w:style w:type="paragraph" w:customStyle="1" w:styleId="Header-RP">
    <w:name w:val="Header-RP"/>
    <w:basedOn w:val="Normal"/>
    <w:qFormat/>
    <w:rsid w:val="005D7059"/>
    <w:pPr>
      <w:tabs>
        <w:tab w:val="left" w:pos="2000"/>
      </w:tabs>
      <w:spacing w:after="120"/>
    </w:pPr>
    <w:rPr>
      <w:rFonts w:ascii="Open Sans" w:hAnsi="Open Sans"/>
      <w:b/>
      <w:color w:val="517BA5" w:themeColor="accent3"/>
      <w:sz w:val="28"/>
      <w:szCs w:val="28"/>
    </w:rPr>
  </w:style>
  <w:style w:type="character" w:customStyle="1" w:styleId="Heading2Char">
    <w:name w:val="Heading 2 Char"/>
    <w:link w:val="Heading2"/>
    <w:uiPriority w:val="9"/>
    <w:rsid w:val="00595B61"/>
    <w:rPr>
      <w:rFonts w:ascii="Calibri" w:eastAsia="ＭＳ Ｐゴシック" w:hAnsi="Calibri" w:cs="Times New Roman"/>
      <w:b/>
      <w:bCs/>
      <w:color w:val="6B98B8"/>
      <w:sz w:val="26"/>
      <w:szCs w:val="26"/>
    </w:rPr>
  </w:style>
  <w:style w:type="paragraph" w:customStyle="1" w:styleId="Sub-Header-RP">
    <w:name w:val="Sub-Header-RP"/>
    <w:basedOn w:val="Normal"/>
    <w:qFormat/>
    <w:rsid w:val="005D7059"/>
    <w:pPr>
      <w:tabs>
        <w:tab w:val="left" w:pos="2000"/>
      </w:tabs>
      <w:spacing w:after="120"/>
    </w:pPr>
    <w:rPr>
      <w:rFonts w:ascii="Open Sans" w:hAnsi="Open Sans"/>
      <w:b/>
      <w:bCs/>
      <w:caps/>
      <w:color w:val="D38524" w:themeColor="accent1"/>
      <w:sz w:val="22"/>
      <w:szCs w:val="22"/>
    </w:rPr>
  </w:style>
  <w:style w:type="paragraph" w:styleId="NoSpacing">
    <w:name w:val="No Spacing"/>
    <w:uiPriority w:val="1"/>
    <w:rsid w:val="00595B61"/>
  </w:style>
  <w:style w:type="paragraph" w:customStyle="1" w:styleId="Paragraph-RP">
    <w:name w:val="Paragraph-RP"/>
    <w:basedOn w:val="Normal"/>
    <w:qFormat/>
    <w:rsid w:val="00307BF4"/>
    <w:pPr>
      <w:tabs>
        <w:tab w:val="left" w:pos="2000"/>
      </w:tabs>
    </w:pPr>
    <w:rPr>
      <w:rFonts w:ascii="Open Sans" w:hAnsi="Open Sans"/>
      <w:color w:val="1B2732" w:themeColor="text2"/>
      <w:sz w:val="20"/>
    </w:rPr>
  </w:style>
  <w:style w:type="character" w:customStyle="1" w:styleId="Heading3Char">
    <w:name w:val="Heading 3 Char"/>
    <w:link w:val="Heading3"/>
    <w:uiPriority w:val="9"/>
    <w:rsid w:val="00595B61"/>
    <w:rPr>
      <w:rFonts w:ascii="Calibri" w:eastAsia="ＭＳ Ｐゴシック" w:hAnsi="Calibri" w:cs="Times New Roman"/>
      <w:b/>
      <w:bCs/>
      <w:color w:val="6B98B8"/>
    </w:rPr>
  </w:style>
  <w:style w:type="character" w:customStyle="1" w:styleId="Heading4Char">
    <w:name w:val="Heading 4 Char"/>
    <w:link w:val="Heading4"/>
    <w:uiPriority w:val="9"/>
    <w:rsid w:val="00595B61"/>
    <w:rPr>
      <w:rFonts w:ascii="Calibri" w:eastAsia="ＭＳ Ｐゴシック" w:hAnsi="Calibri" w:cs="Times New Roman"/>
      <w:b/>
      <w:bCs/>
      <w:i/>
      <w:iCs/>
      <w:color w:val="6B98B8"/>
    </w:rPr>
  </w:style>
  <w:style w:type="character" w:customStyle="1" w:styleId="Heading5Char">
    <w:name w:val="Heading 5 Char"/>
    <w:link w:val="Heading5"/>
    <w:uiPriority w:val="9"/>
    <w:rsid w:val="00595B61"/>
    <w:rPr>
      <w:rFonts w:ascii="Calibri" w:eastAsia="ＭＳ Ｐゴシック" w:hAnsi="Calibri" w:cs="Times New Roman"/>
      <w:color w:val="2F4C61"/>
    </w:rPr>
  </w:style>
  <w:style w:type="paragraph" w:styleId="Title">
    <w:name w:val="Title"/>
    <w:basedOn w:val="Normal"/>
    <w:next w:val="Normal"/>
    <w:link w:val="TitleChar"/>
    <w:uiPriority w:val="10"/>
    <w:rsid w:val="00595B61"/>
    <w:pPr>
      <w:pBdr>
        <w:bottom w:val="single" w:sz="8" w:space="4" w:color="6B98B8"/>
      </w:pBdr>
      <w:spacing w:after="300"/>
      <w:contextualSpacing/>
    </w:pPr>
    <w:rPr>
      <w:color w:val="00264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595B61"/>
    <w:rPr>
      <w:rFonts w:ascii="Calibri" w:eastAsia="ＭＳ Ｐゴシック" w:hAnsi="Calibri" w:cs="Times New Roman"/>
      <w:color w:val="00264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595B61"/>
    <w:pPr>
      <w:numPr>
        <w:ilvl w:val="1"/>
      </w:numPr>
    </w:pPr>
    <w:rPr>
      <w:i/>
      <w:iCs/>
      <w:color w:val="6B98B8"/>
      <w:spacing w:val="15"/>
    </w:rPr>
  </w:style>
  <w:style w:type="character" w:customStyle="1" w:styleId="SubtitleChar">
    <w:name w:val="Subtitle Char"/>
    <w:link w:val="Subtitle"/>
    <w:uiPriority w:val="11"/>
    <w:rsid w:val="00595B61"/>
    <w:rPr>
      <w:rFonts w:ascii="Calibri" w:eastAsia="ＭＳ Ｐゴシック" w:hAnsi="Calibri" w:cs="Times New Roman"/>
      <w:i/>
      <w:iCs/>
      <w:color w:val="6B98B8"/>
      <w:spacing w:val="15"/>
    </w:rPr>
  </w:style>
  <w:style w:type="character" w:styleId="SubtleEmphasis">
    <w:name w:val="Subtle Emphasis"/>
    <w:uiPriority w:val="19"/>
    <w:rsid w:val="00595B61"/>
    <w:rPr>
      <w:i/>
      <w:iCs/>
      <w:color w:val="AEAFB1"/>
    </w:rPr>
  </w:style>
  <w:style w:type="character" w:styleId="Emphasis">
    <w:name w:val="Emphasis"/>
    <w:uiPriority w:val="20"/>
    <w:rsid w:val="00595B61"/>
    <w:rPr>
      <w:i/>
      <w:iCs/>
    </w:rPr>
  </w:style>
  <w:style w:type="character" w:styleId="IntenseEmphasis">
    <w:name w:val="Intense Emphasis"/>
    <w:uiPriority w:val="21"/>
    <w:rsid w:val="00595B61"/>
    <w:rPr>
      <w:b/>
      <w:bCs/>
    </w:rPr>
  </w:style>
  <w:style w:type="character" w:styleId="Strong">
    <w:name w:val="Strong"/>
    <w:uiPriority w:val="22"/>
    <w:rsid w:val="00595B61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595B61"/>
    <w:rPr>
      <w:i/>
      <w:iCs/>
      <w:color w:val="5F6062"/>
    </w:rPr>
  </w:style>
  <w:style w:type="character" w:customStyle="1" w:styleId="QuoteChar">
    <w:name w:val="Quote Char"/>
    <w:link w:val="Quote"/>
    <w:uiPriority w:val="29"/>
    <w:rsid w:val="00595B61"/>
    <w:rPr>
      <w:i/>
      <w:iCs/>
      <w:color w:val="5F6062"/>
    </w:rPr>
  </w:style>
  <w:style w:type="paragraph" w:styleId="IntenseQuote">
    <w:name w:val="Intense Quote"/>
    <w:basedOn w:val="Normal"/>
    <w:next w:val="Normal"/>
    <w:link w:val="IntenseQuoteChar"/>
    <w:uiPriority w:val="30"/>
    <w:rsid w:val="00595B61"/>
    <w:pPr>
      <w:pBdr>
        <w:bottom w:val="single" w:sz="4" w:space="4" w:color="6B98B8"/>
      </w:pBdr>
      <w:spacing w:before="200" w:after="280"/>
      <w:ind w:left="936" w:right="936"/>
    </w:pPr>
    <w:rPr>
      <w:b/>
      <w:bCs/>
      <w:i/>
      <w:iCs/>
      <w:color w:val="6B98B8"/>
    </w:rPr>
  </w:style>
  <w:style w:type="character" w:customStyle="1" w:styleId="IntenseQuoteChar">
    <w:name w:val="Intense Quote Char"/>
    <w:link w:val="IntenseQuote"/>
    <w:uiPriority w:val="30"/>
    <w:rsid w:val="00595B61"/>
    <w:rPr>
      <w:b/>
      <w:bCs/>
      <w:i/>
      <w:iCs/>
      <w:color w:val="6B98B8"/>
    </w:rPr>
  </w:style>
  <w:style w:type="character" w:styleId="SubtleReference">
    <w:name w:val="Subtle Reference"/>
    <w:uiPriority w:val="31"/>
    <w:rsid w:val="00595B61"/>
    <w:rPr>
      <w:smallCaps/>
      <w:color w:val="E89E23"/>
      <w:u w:val="single"/>
    </w:rPr>
  </w:style>
  <w:style w:type="character" w:styleId="IntenseReference">
    <w:name w:val="Intense Reference"/>
    <w:uiPriority w:val="32"/>
    <w:rsid w:val="00595B61"/>
    <w:rPr>
      <w:b/>
      <w:bCs/>
      <w:smallCaps/>
      <w:color w:val="E89E23"/>
      <w:spacing w:val="5"/>
      <w:u w:val="single"/>
    </w:rPr>
  </w:style>
  <w:style w:type="character" w:styleId="BookTitle">
    <w:name w:val="Book Title"/>
    <w:uiPriority w:val="33"/>
    <w:rsid w:val="00595B61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rsid w:val="00595B61"/>
    <w:pPr>
      <w:ind w:left="720"/>
      <w:contextualSpacing/>
    </w:pPr>
  </w:style>
  <w:style w:type="paragraph" w:customStyle="1" w:styleId="Emphasize-RP">
    <w:name w:val="Emphasize-RP"/>
    <w:basedOn w:val="Paragraph-RP"/>
    <w:qFormat/>
    <w:rsid w:val="00595B61"/>
    <w:rPr>
      <w:b/>
    </w:rPr>
  </w:style>
  <w:style w:type="paragraph" w:customStyle="1" w:styleId="Emphasize1-RP">
    <w:name w:val="Emphasize1-RP"/>
    <w:basedOn w:val="Paragraph-RP"/>
    <w:rsid w:val="006D37F4"/>
  </w:style>
  <w:style w:type="paragraph" w:styleId="NormalWeb">
    <w:name w:val="Normal (Web)"/>
    <w:basedOn w:val="Normal"/>
    <w:uiPriority w:val="99"/>
    <w:unhideWhenUsed/>
    <w:rsid w:val="00121F7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3F391E"/>
    <w:rPr>
      <w:color w:val="6B98B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1F73"/>
    <w:rPr>
      <w:color w:val="EFA53A" w:themeColor="followedHyperlink"/>
      <w:u w:val="single"/>
    </w:rPr>
  </w:style>
  <w:style w:type="table" w:styleId="TableGrid">
    <w:name w:val="Table Grid"/>
    <w:basedOn w:val="ColorfulShading-Accent1"/>
    <w:uiPriority w:val="59"/>
    <w:rsid w:val="00937C4A"/>
    <w:rPr>
      <w:rFonts w:ascii="tahoma" w:hAnsi="tahoma"/>
      <w:sz w:val="22"/>
      <w:szCs w:val="20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2E8" w:themeFill="accent1" w:themeFillTint="19"/>
    </w:tcPr>
    <w:tblStylePr w:type="firstRow">
      <w:rPr>
        <w:rFonts w:ascii="tahoma" w:hAnsi="tahoma"/>
        <w:b/>
        <w:bCs/>
        <w:color w:val="5F6062"/>
        <w:sz w:val="22"/>
      </w:rPr>
      <w:tblPr/>
      <w:tcPr>
        <w:tcBorders>
          <w:top w:val="single" w:sz="6" w:space="0" w:color="8DB8D7" w:themeColor="accent2"/>
          <w:left w:val="single" w:sz="6" w:space="0" w:color="8DB8D7" w:themeColor="accent2"/>
          <w:bottom w:val="single" w:sz="6" w:space="0" w:color="8DB8D7" w:themeColor="accent2"/>
          <w:right w:val="single" w:sz="6" w:space="0" w:color="8DB8D7" w:themeColor="accent2"/>
          <w:insideH w:val="single" w:sz="6" w:space="0" w:color="8DB8D7" w:themeColor="accent2"/>
          <w:insideV w:val="single" w:sz="6" w:space="0" w:color="8DB8D7" w:themeColor="accent2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4F15" w:themeFill="accent1" w:themeFillShade="99"/>
      </w:tcPr>
    </w:tblStylePr>
    <w:tblStylePr w:type="firstCol">
      <w:rPr>
        <w:rFonts w:ascii="tahoma" w:hAnsi="tahoma"/>
        <w:b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single" w:sz="4" w:space="0" w:color="7E4F15" w:themeColor="accent1" w:themeShade="99"/>
          <w:insideV w:val="nil"/>
        </w:tcBorders>
        <w:shd w:val="clear" w:color="auto" w:fill="7E4F1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4F15" w:themeFill="accent1" w:themeFillShade="99"/>
      </w:tcPr>
    </w:tblStylePr>
    <w:tblStylePr w:type="band1Vert">
      <w:tblPr/>
      <w:tcPr>
        <w:shd w:val="clear" w:color="auto" w:fill="EFCEA5" w:themeFill="accent1" w:themeFillTint="66"/>
      </w:tcPr>
    </w:tblStylePr>
    <w:tblStylePr w:type="band1Horz">
      <w:tblPr/>
      <w:tcPr>
        <w:shd w:val="clear" w:color="auto" w:fill="ECC28F" w:themeFill="accent1" w:themeFillTint="7F"/>
      </w:tcPr>
    </w:tblStylePr>
    <w:tblStylePr w:type="neCell">
      <w:rPr>
        <w:color w:val="273A49" w:themeColor="text1"/>
      </w:rPr>
    </w:tblStylePr>
    <w:tblStylePr w:type="nwCell">
      <w:rPr>
        <w:color w:val="273A49" w:themeColor="text1"/>
      </w:rPr>
    </w:tblStylePr>
  </w:style>
  <w:style w:type="table" w:styleId="MediumShading1-Accent6">
    <w:name w:val="Medium Shading 1 Accent 6"/>
    <w:basedOn w:val="TableNormal"/>
    <w:uiPriority w:val="63"/>
    <w:rsid w:val="004A27EA"/>
    <w:tblPr>
      <w:tblStyleRowBandSize w:val="1"/>
      <w:tblStyleColBandSize w:val="1"/>
      <w:tblInd w:w="0" w:type="dxa"/>
      <w:tblBorders>
        <w:top w:val="single" w:sz="8" w:space="0" w:color="6488AF" w:themeColor="accent6" w:themeTint="BF"/>
        <w:left w:val="single" w:sz="8" w:space="0" w:color="6488AF" w:themeColor="accent6" w:themeTint="BF"/>
        <w:bottom w:val="single" w:sz="8" w:space="0" w:color="6488AF" w:themeColor="accent6" w:themeTint="BF"/>
        <w:right w:val="single" w:sz="8" w:space="0" w:color="6488AF" w:themeColor="accent6" w:themeTint="BF"/>
        <w:insideH w:val="single" w:sz="8" w:space="0" w:color="6488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88AF" w:themeColor="accent6" w:themeTint="BF"/>
          <w:left w:val="single" w:sz="8" w:space="0" w:color="6488AF" w:themeColor="accent6" w:themeTint="BF"/>
          <w:bottom w:val="single" w:sz="8" w:space="0" w:color="6488AF" w:themeColor="accent6" w:themeTint="BF"/>
          <w:right w:val="single" w:sz="8" w:space="0" w:color="6488AF" w:themeColor="accent6" w:themeTint="BF"/>
          <w:insideH w:val="nil"/>
          <w:insideV w:val="nil"/>
        </w:tcBorders>
        <w:shd w:val="clear" w:color="auto" w:fill="43628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88AF" w:themeColor="accent6" w:themeTint="BF"/>
          <w:left w:val="single" w:sz="8" w:space="0" w:color="6488AF" w:themeColor="accent6" w:themeTint="BF"/>
          <w:bottom w:val="single" w:sz="8" w:space="0" w:color="6488AF" w:themeColor="accent6" w:themeTint="BF"/>
          <w:right w:val="single" w:sz="8" w:space="0" w:color="6488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8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8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4A27EA"/>
    <w:rPr>
      <w:color w:val="9E631B" w:themeColor="accent1" w:themeShade="BF"/>
    </w:rPr>
    <w:tblPr>
      <w:tblStyleRowBandSize w:val="1"/>
      <w:tblStyleColBandSize w:val="1"/>
      <w:tblInd w:w="0" w:type="dxa"/>
      <w:tblBorders>
        <w:top w:val="single" w:sz="8" w:space="0" w:color="D38524" w:themeColor="accent1"/>
        <w:bottom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8524" w:themeColor="accent1"/>
          <w:left w:val="nil"/>
          <w:bottom w:val="single" w:sz="8" w:space="0" w:color="D3852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8524" w:themeColor="accent1"/>
          <w:left w:val="nil"/>
          <w:bottom w:val="single" w:sz="8" w:space="0" w:color="D3852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0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0C7" w:themeFill="accent1" w:themeFillTint="3F"/>
      </w:tcPr>
    </w:tblStylePr>
  </w:style>
  <w:style w:type="table" w:styleId="LightGrid-Accent5">
    <w:name w:val="Light Grid Accent 5"/>
    <w:basedOn w:val="TableNormal"/>
    <w:uiPriority w:val="62"/>
    <w:rsid w:val="004A27EA"/>
    <w:tblPr>
      <w:tblStyleRowBandSize w:val="1"/>
      <w:tblStyleColBandSize w:val="1"/>
      <w:tblInd w:w="0" w:type="dxa"/>
      <w:tblBorders>
        <w:top w:val="single" w:sz="8" w:space="0" w:color="CDE2ED" w:themeColor="accent5"/>
        <w:left w:val="single" w:sz="8" w:space="0" w:color="CDE2ED" w:themeColor="accent5"/>
        <w:bottom w:val="single" w:sz="8" w:space="0" w:color="CDE2ED" w:themeColor="accent5"/>
        <w:right w:val="single" w:sz="8" w:space="0" w:color="CDE2ED" w:themeColor="accent5"/>
        <w:insideH w:val="single" w:sz="8" w:space="0" w:color="CDE2ED" w:themeColor="accent5"/>
        <w:insideV w:val="single" w:sz="8" w:space="0" w:color="CDE2ED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18" w:space="0" w:color="CDE2ED" w:themeColor="accent5"/>
          <w:right w:val="single" w:sz="8" w:space="0" w:color="CDE2ED" w:themeColor="accent5"/>
          <w:insideH w:val="nil"/>
          <w:insideV w:val="single" w:sz="8" w:space="0" w:color="CDE2E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  <w:insideH w:val="nil"/>
          <w:insideV w:val="single" w:sz="8" w:space="0" w:color="CDE2E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</w:tcBorders>
      </w:tcPr>
    </w:tblStylePr>
    <w:tblStylePr w:type="band1Vert"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</w:tcBorders>
        <w:shd w:val="clear" w:color="auto" w:fill="F2F7FA" w:themeFill="accent5" w:themeFillTint="3F"/>
      </w:tcPr>
    </w:tblStylePr>
    <w:tblStylePr w:type="band1Horz"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  <w:insideV w:val="single" w:sz="8" w:space="0" w:color="CDE2ED" w:themeColor="accent5"/>
        </w:tcBorders>
        <w:shd w:val="clear" w:color="auto" w:fill="F2F7FA" w:themeFill="accent5" w:themeFillTint="3F"/>
      </w:tcPr>
    </w:tblStylePr>
    <w:tblStylePr w:type="band2Horz">
      <w:tblPr/>
      <w:tcPr>
        <w:tcBorders>
          <w:top w:val="single" w:sz="8" w:space="0" w:color="CDE2ED" w:themeColor="accent5"/>
          <w:left w:val="single" w:sz="8" w:space="0" w:color="CDE2ED" w:themeColor="accent5"/>
          <w:bottom w:val="single" w:sz="8" w:space="0" w:color="CDE2ED" w:themeColor="accent5"/>
          <w:right w:val="single" w:sz="8" w:space="0" w:color="CDE2ED" w:themeColor="accent5"/>
          <w:insideV w:val="single" w:sz="8" w:space="0" w:color="CDE2ED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4A27EA"/>
    <w:tblPr>
      <w:tblStyleRowBandSize w:val="1"/>
      <w:tblStyleColBandSize w:val="1"/>
      <w:tblInd w:w="0" w:type="dxa"/>
      <w:tblBorders>
        <w:top w:val="single" w:sz="8" w:space="0" w:color="436282" w:themeColor="accent6"/>
        <w:left w:val="single" w:sz="8" w:space="0" w:color="436282" w:themeColor="accent6"/>
        <w:bottom w:val="single" w:sz="8" w:space="0" w:color="436282" w:themeColor="accent6"/>
        <w:right w:val="single" w:sz="8" w:space="0" w:color="436282" w:themeColor="accent6"/>
        <w:insideH w:val="single" w:sz="8" w:space="0" w:color="436282" w:themeColor="accent6"/>
        <w:insideV w:val="single" w:sz="8" w:space="0" w:color="43628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18" w:space="0" w:color="436282" w:themeColor="accent6"/>
          <w:right w:val="single" w:sz="8" w:space="0" w:color="436282" w:themeColor="accent6"/>
          <w:insideH w:val="nil"/>
          <w:insideV w:val="single" w:sz="8" w:space="0" w:color="43628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  <w:insideH w:val="nil"/>
          <w:insideV w:val="single" w:sz="8" w:space="0" w:color="43628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</w:tcBorders>
      </w:tcPr>
    </w:tblStylePr>
    <w:tblStylePr w:type="band1Vert"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</w:tcBorders>
        <w:shd w:val="clear" w:color="auto" w:fill="CBD8E4" w:themeFill="accent6" w:themeFillTint="3F"/>
      </w:tcPr>
    </w:tblStylePr>
    <w:tblStylePr w:type="band1Horz"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  <w:insideV w:val="single" w:sz="8" w:space="0" w:color="436282" w:themeColor="accent6"/>
        </w:tcBorders>
        <w:shd w:val="clear" w:color="auto" w:fill="CBD8E4" w:themeFill="accent6" w:themeFillTint="3F"/>
      </w:tcPr>
    </w:tblStylePr>
    <w:tblStylePr w:type="band2Horz">
      <w:tblPr/>
      <w:tcPr>
        <w:tcBorders>
          <w:top w:val="single" w:sz="8" w:space="0" w:color="436282" w:themeColor="accent6"/>
          <w:left w:val="single" w:sz="8" w:space="0" w:color="436282" w:themeColor="accent6"/>
          <w:bottom w:val="single" w:sz="8" w:space="0" w:color="436282" w:themeColor="accent6"/>
          <w:right w:val="single" w:sz="8" w:space="0" w:color="436282" w:themeColor="accent6"/>
          <w:insideV w:val="single" w:sz="8" w:space="0" w:color="436282" w:themeColor="accent6"/>
        </w:tcBorders>
      </w:tcPr>
    </w:tblStylePr>
  </w:style>
  <w:style w:type="table" w:styleId="LightGrid-Accent1">
    <w:name w:val="Light Grid Accent 1"/>
    <w:basedOn w:val="TableNormal"/>
    <w:uiPriority w:val="62"/>
    <w:rsid w:val="004A27EA"/>
    <w:tblPr>
      <w:tblStyleRowBandSize w:val="1"/>
      <w:tblStyleColBandSize w:val="1"/>
      <w:tblInd w:w="0" w:type="dxa"/>
      <w:tblBorders>
        <w:top w:val="single" w:sz="8" w:space="0" w:color="D38524" w:themeColor="accent1"/>
        <w:left w:val="single" w:sz="8" w:space="0" w:color="D38524" w:themeColor="accent1"/>
        <w:bottom w:val="single" w:sz="8" w:space="0" w:color="D38524" w:themeColor="accent1"/>
        <w:right w:val="single" w:sz="8" w:space="0" w:color="D38524" w:themeColor="accent1"/>
        <w:insideH w:val="single" w:sz="8" w:space="0" w:color="D38524" w:themeColor="accent1"/>
        <w:insideV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18" w:space="0" w:color="D38524" w:themeColor="accent1"/>
          <w:right w:val="single" w:sz="8" w:space="0" w:color="D38524" w:themeColor="accent1"/>
          <w:insideH w:val="nil"/>
          <w:insideV w:val="single" w:sz="8" w:space="0" w:color="D3852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  <w:insideH w:val="nil"/>
          <w:insideV w:val="single" w:sz="8" w:space="0" w:color="D3852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</w:tcPr>
    </w:tblStylePr>
    <w:tblStylePr w:type="band1Vert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  <w:shd w:val="clear" w:color="auto" w:fill="F5E0C7" w:themeFill="accent1" w:themeFillTint="3F"/>
      </w:tcPr>
    </w:tblStylePr>
    <w:tblStylePr w:type="band1Horz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  <w:insideV w:val="single" w:sz="8" w:space="0" w:color="D38524" w:themeColor="accent1"/>
        </w:tcBorders>
        <w:shd w:val="clear" w:color="auto" w:fill="F5E0C7" w:themeFill="accent1" w:themeFillTint="3F"/>
      </w:tcPr>
    </w:tblStylePr>
    <w:tblStylePr w:type="band2Horz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  <w:insideV w:val="single" w:sz="8" w:space="0" w:color="D38524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4A27EA"/>
    <w:rPr>
      <w:rFonts w:asciiTheme="majorHAnsi" w:eastAsiaTheme="majorEastAsia" w:hAnsiTheme="majorHAnsi" w:cstheme="majorBidi"/>
      <w:color w:val="273A49" w:themeColor="text1"/>
    </w:rPr>
    <w:tblPr>
      <w:tblStyleRowBandSize w:val="1"/>
      <w:tblStyleColBandSize w:val="1"/>
      <w:tblInd w:w="0" w:type="dxa"/>
      <w:tblBorders>
        <w:top w:val="single" w:sz="8" w:space="0" w:color="D38524" w:themeColor="accent1"/>
        <w:left w:val="single" w:sz="8" w:space="0" w:color="D38524" w:themeColor="accent1"/>
        <w:bottom w:val="single" w:sz="8" w:space="0" w:color="D38524" w:themeColor="accent1"/>
        <w:right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852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852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852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852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0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0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4A27E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0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852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852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852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852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C2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C28F" w:themeFill="accent1" w:themeFillTint="7F"/>
      </w:tcPr>
    </w:tblStylePr>
  </w:style>
  <w:style w:type="table" w:styleId="ColorfulShading-Accent1">
    <w:name w:val="Colorful Shading Accent 1"/>
    <w:basedOn w:val="TableNormal"/>
    <w:uiPriority w:val="71"/>
    <w:rsid w:val="004A27EA"/>
    <w:rPr>
      <w:color w:val="273A49" w:themeColor="text1"/>
    </w:rPr>
    <w:tblPr>
      <w:tblStyleRowBandSize w:val="1"/>
      <w:tblStyleColBandSize w:val="1"/>
      <w:tblInd w:w="0" w:type="dxa"/>
      <w:tblBorders>
        <w:top w:val="single" w:sz="24" w:space="0" w:color="8DB8D7" w:themeColor="accent2"/>
        <w:left w:val="single" w:sz="4" w:space="0" w:color="D38524" w:themeColor="accent1"/>
        <w:bottom w:val="single" w:sz="4" w:space="0" w:color="D38524" w:themeColor="accent1"/>
        <w:right w:val="single" w:sz="4" w:space="0" w:color="D3852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2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8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4F1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4F15" w:themeColor="accent1" w:themeShade="99"/>
          <w:insideV w:val="nil"/>
        </w:tcBorders>
        <w:shd w:val="clear" w:color="auto" w:fill="7E4F1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4F15" w:themeFill="accent1" w:themeFillShade="99"/>
      </w:tcPr>
    </w:tblStylePr>
    <w:tblStylePr w:type="band1Vert">
      <w:tblPr/>
      <w:tcPr>
        <w:shd w:val="clear" w:color="auto" w:fill="EFCEA5" w:themeFill="accent1" w:themeFillTint="66"/>
      </w:tcPr>
    </w:tblStylePr>
    <w:tblStylePr w:type="band1Horz">
      <w:tblPr/>
      <w:tcPr>
        <w:shd w:val="clear" w:color="auto" w:fill="ECC28F" w:themeFill="accent1" w:themeFillTint="7F"/>
      </w:tcPr>
    </w:tblStylePr>
    <w:tblStylePr w:type="neCell">
      <w:rPr>
        <w:color w:val="273A49" w:themeColor="text1"/>
      </w:rPr>
    </w:tblStylePr>
    <w:tblStylePr w:type="nwCell">
      <w:rPr>
        <w:color w:val="273A49" w:themeColor="text1"/>
      </w:rPr>
    </w:tblStylePr>
  </w:style>
  <w:style w:type="table" w:styleId="LightList-Accent1">
    <w:name w:val="Light List Accent 1"/>
    <w:basedOn w:val="TableNormal"/>
    <w:uiPriority w:val="61"/>
    <w:rsid w:val="00A53D90"/>
    <w:tblPr>
      <w:tblStyleRowBandSize w:val="1"/>
      <w:tblStyleColBandSize w:val="1"/>
      <w:tblInd w:w="0" w:type="dxa"/>
      <w:tblBorders>
        <w:top w:val="single" w:sz="8" w:space="0" w:color="D38524" w:themeColor="accent1"/>
        <w:left w:val="single" w:sz="8" w:space="0" w:color="D38524" w:themeColor="accent1"/>
        <w:bottom w:val="single" w:sz="8" w:space="0" w:color="D38524" w:themeColor="accent1"/>
        <w:right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852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</w:tcPr>
    </w:tblStylePr>
    <w:tblStylePr w:type="band1Horz">
      <w:tblPr/>
      <w:tcPr>
        <w:tcBorders>
          <w:top w:val="single" w:sz="8" w:space="0" w:color="D38524" w:themeColor="accent1"/>
          <w:left w:val="single" w:sz="8" w:space="0" w:color="D38524" w:themeColor="accent1"/>
          <w:bottom w:val="single" w:sz="8" w:space="0" w:color="D38524" w:themeColor="accent1"/>
          <w:right w:val="single" w:sz="8" w:space="0" w:color="D38524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A53D90"/>
    <w:tblPr>
      <w:tblStyleRowBandSize w:val="1"/>
      <w:tblStyleColBandSize w:val="1"/>
      <w:tblInd w:w="0" w:type="dxa"/>
      <w:tblBorders>
        <w:top w:val="single" w:sz="8" w:space="0" w:color="8DB8D7" w:themeColor="accent2"/>
        <w:left w:val="single" w:sz="8" w:space="0" w:color="8DB8D7" w:themeColor="accent2"/>
        <w:bottom w:val="single" w:sz="8" w:space="0" w:color="8DB8D7" w:themeColor="accent2"/>
        <w:right w:val="single" w:sz="8" w:space="0" w:color="8DB8D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B8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B8D7" w:themeColor="accent2"/>
          <w:left w:val="single" w:sz="8" w:space="0" w:color="8DB8D7" w:themeColor="accent2"/>
          <w:bottom w:val="single" w:sz="8" w:space="0" w:color="8DB8D7" w:themeColor="accent2"/>
          <w:right w:val="single" w:sz="8" w:space="0" w:color="8DB8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B8D7" w:themeColor="accent2"/>
          <w:left w:val="single" w:sz="8" w:space="0" w:color="8DB8D7" w:themeColor="accent2"/>
          <w:bottom w:val="single" w:sz="8" w:space="0" w:color="8DB8D7" w:themeColor="accent2"/>
          <w:right w:val="single" w:sz="8" w:space="0" w:color="8DB8D7" w:themeColor="accent2"/>
        </w:tcBorders>
      </w:tcPr>
    </w:tblStylePr>
    <w:tblStylePr w:type="band1Horz">
      <w:tblPr/>
      <w:tcPr>
        <w:tcBorders>
          <w:top w:val="single" w:sz="8" w:space="0" w:color="8DB8D7" w:themeColor="accent2"/>
          <w:left w:val="single" w:sz="8" w:space="0" w:color="8DB8D7" w:themeColor="accent2"/>
          <w:bottom w:val="single" w:sz="8" w:space="0" w:color="8DB8D7" w:themeColor="accent2"/>
          <w:right w:val="single" w:sz="8" w:space="0" w:color="8DB8D7" w:themeColor="accent2"/>
        </w:tcBorders>
      </w:tcPr>
    </w:tblStylePr>
  </w:style>
  <w:style w:type="table" w:styleId="MediumShading1-Accent2">
    <w:name w:val="Medium Shading 1 Accent 2"/>
    <w:basedOn w:val="TableNormal"/>
    <w:uiPriority w:val="63"/>
    <w:rsid w:val="00A53D90"/>
    <w:tblPr>
      <w:tblStyleRowBandSize w:val="1"/>
      <w:tblStyleColBandSize w:val="1"/>
      <w:tblInd w:w="0" w:type="dxa"/>
      <w:tblBorders>
        <w:top w:val="single" w:sz="8" w:space="0" w:color="A9C9E1" w:themeColor="accent2" w:themeTint="BF"/>
        <w:left w:val="single" w:sz="8" w:space="0" w:color="A9C9E1" w:themeColor="accent2" w:themeTint="BF"/>
        <w:bottom w:val="single" w:sz="8" w:space="0" w:color="A9C9E1" w:themeColor="accent2" w:themeTint="BF"/>
        <w:right w:val="single" w:sz="8" w:space="0" w:color="A9C9E1" w:themeColor="accent2" w:themeTint="BF"/>
        <w:insideH w:val="single" w:sz="8" w:space="0" w:color="A9C9E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C9E1" w:themeColor="accent2" w:themeTint="BF"/>
          <w:left w:val="single" w:sz="8" w:space="0" w:color="A9C9E1" w:themeColor="accent2" w:themeTint="BF"/>
          <w:bottom w:val="single" w:sz="8" w:space="0" w:color="A9C9E1" w:themeColor="accent2" w:themeTint="BF"/>
          <w:right w:val="single" w:sz="8" w:space="0" w:color="A9C9E1" w:themeColor="accent2" w:themeTint="BF"/>
          <w:insideH w:val="nil"/>
          <w:insideV w:val="nil"/>
        </w:tcBorders>
        <w:shd w:val="clear" w:color="auto" w:fill="8DB8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9E1" w:themeColor="accent2" w:themeTint="BF"/>
          <w:left w:val="single" w:sz="8" w:space="0" w:color="A9C9E1" w:themeColor="accent2" w:themeTint="BF"/>
          <w:bottom w:val="single" w:sz="8" w:space="0" w:color="A9C9E1" w:themeColor="accent2" w:themeTint="BF"/>
          <w:right w:val="single" w:sz="8" w:space="0" w:color="A9C9E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53D90"/>
    <w:tblPr>
      <w:tblStyleRowBandSize w:val="1"/>
      <w:tblStyleColBandSize w:val="1"/>
      <w:tblInd w:w="0" w:type="dxa"/>
      <w:tblBorders>
        <w:top w:val="single" w:sz="8" w:space="0" w:color="E2A356" w:themeColor="accent1" w:themeTint="BF"/>
        <w:left w:val="single" w:sz="8" w:space="0" w:color="E2A356" w:themeColor="accent1" w:themeTint="BF"/>
        <w:bottom w:val="single" w:sz="8" w:space="0" w:color="E2A356" w:themeColor="accent1" w:themeTint="BF"/>
        <w:right w:val="single" w:sz="8" w:space="0" w:color="E2A356" w:themeColor="accent1" w:themeTint="BF"/>
        <w:insideH w:val="single" w:sz="8" w:space="0" w:color="E2A35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A356" w:themeColor="accent1" w:themeTint="BF"/>
          <w:left w:val="single" w:sz="8" w:space="0" w:color="E2A356" w:themeColor="accent1" w:themeTint="BF"/>
          <w:bottom w:val="single" w:sz="8" w:space="0" w:color="E2A356" w:themeColor="accent1" w:themeTint="BF"/>
          <w:right w:val="single" w:sz="8" w:space="0" w:color="E2A356" w:themeColor="accent1" w:themeTint="BF"/>
          <w:insideH w:val="nil"/>
          <w:insideV w:val="nil"/>
        </w:tcBorders>
        <w:shd w:val="clear" w:color="auto" w:fill="D3852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A356" w:themeColor="accent1" w:themeTint="BF"/>
          <w:left w:val="single" w:sz="8" w:space="0" w:color="E2A356" w:themeColor="accent1" w:themeTint="BF"/>
          <w:bottom w:val="single" w:sz="8" w:space="0" w:color="E2A356" w:themeColor="accent1" w:themeTint="BF"/>
          <w:right w:val="single" w:sz="8" w:space="0" w:color="E2A35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0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0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7627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E2E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E2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E2E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762728"/>
    <w:tblPr>
      <w:tblStyleRowBandSize w:val="1"/>
      <w:tblStyleColBandSize w:val="1"/>
      <w:tblInd w:w="0" w:type="dxa"/>
      <w:tblBorders>
        <w:top w:val="single" w:sz="8" w:space="0" w:color="E2A356" w:themeColor="accent1" w:themeTint="BF"/>
        <w:left w:val="single" w:sz="8" w:space="0" w:color="E2A356" w:themeColor="accent1" w:themeTint="BF"/>
        <w:bottom w:val="single" w:sz="8" w:space="0" w:color="E2A356" w:themeColor="accent1" w:themeTint="BF"/>
        <w:right w:val="single" w:sz="8" w:space="0" w:color="E2A356" w:themeColor="accent1" w:themeTint="BF"/>
        <w:insideH w:val="single" w:sz="8" w:space="0" w:color="E2A356" w:themeColor="accent1" w:themeTint="BF"/>
        <w:insideV w:val="single" w:sz="8" w:space="0" w:color="E2A35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0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A35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28F" w:themeFill="accent1" w:themeFillTint="7F"/>
      </w:tcPr>
    </w:tblStylePr>
    <w:tblStylePr w:type="band1Horz">
      <w:tblPr/>
      <w:tcPr>
        <w:shd w:val="clear" w:color="auto" w:fill="ECC28F" w:themeFill="accent1" w:themeFillTint="7F"/>
      </w:tcPr>
    </w:tblStylePr>
  </w:style>
  <w:style w:type="table" w:styleId="MediumGrid2-Accent1">
    <w:name w:val="Medium Grid 2 Accent 1"/>
    <w:basedOn w:val="TableNormal"/>
    <w:uiPriority w:val="68"/>
    <w:rsid w:val="00762728"/>
    <w:rPr>
      <w:rFonts w:asciiTheme="majorHAnsi" w:eastAsiaTheme="majorEastAsia" w:hAnsiTheme="majorHAnsi" w:cstheme="majorBidi"/>
      <w:color w:val="273A49" w:themeColor="text1"/>
    </w:rPr>
    <w:tblPr>
      <w:tblStyleRowBandSize w:val="1"/>
      <w:tblStyleColBandSize w:val="1"/>
      <w:tblInd w:w="0" w:type="dxa"/>
      <w:tblBorders>
        <w:top w:val="single" w:sz="8" w:space="0" w:color="D38524" w:themeColor="accent1"/>
        <w:left w:val="single" w:sz="8" w:space="0" w:color="D38524" w:themeColor="accent1"/>
        <w:bottom w:val="single" w:sz="8" w:space="0" w:color="D38524" w:themeColor="accent1"/>
        <w:right w:val="single" w:sz="8" w:space="0" w:color="D38524" w:themeColor="accent1"/>
        <w:insideH w:val="single" w:sz="8" w:space="0" w:color="D38524" w:themeColor="accent1"/>
        <w:insideV w:val="single" w:sz="8" w:space="0" w:color="D3852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0C7" w:themeFill="accent1" w:themeFillTint="3F"/>
    </w:tcPr>
    <w:tblStylePr w:type="firstRow">
      <w:rPr>
        <w:b/>
        <w:bCs/>
        <w:color w:val="273A49" w:themeColor="text1"/>
      </w:rPr>
      <w:tblPr/>
      <w:tcPr>
        <w:shd w:val="clear" w:color="auto" w:fill="FBF2E8" w:themeFill="accent1" w:themeFillTint="19"/>
      </w:tcPr>
    </w:tblStylePr>
    <w:tblStylePr w:type="lastRow">
      <w:rPr>
        <w:b/>
        <w:bCs/>
        <w:color w:val="273A49" w:themeColor="text1"/>
      </w:rPr>
      <w:tblPr/>
      <w:tcPr>
        <w:tcBorders>
          <w:top w:val="single" w:sz="12" w:space="0" w:color="273A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73A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73A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6D2" w:themeFill="accent1" w:themeFillTint="33"/>
      </w:tcPr>
    </w:tblStylePr>
    <w:tblStylePr w:type="band1Vert">
      <w:tblPr/>
      <w:tcPr>
        <w:shd w:val="clear" w:color="auto" w:fill="ECC28F" w:themeFill="accent1" w:themeFillTint="7F"/>
      </w:tcPr>
    </w:tblStylePr>
    <w:tblStylePr w:type="band1Horz">
      <w:tblPr/>
      <w:tcPr>
        <w:tcBorders>
          <w:insideH w:val="single" w:sz="6" w:space="0" w:color="D38524" w:themeColor="accent1"/>
          <w:insideV w:val="single" w:sz="6" w:space="0" w:color="D38524" w:themeColor="accent1"/>
        </w:tcBorders>
        <w:shd w:val="clear" w:color="auto" w:fill="ECC2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2">
    <w:name w:val="Medium Grid 3 Accent 2"/>
    <w:basedOn w:val="TableNormal"/>
    <w:uiPriority w:val="69"/>
    <w:rsid w:val="00307BF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8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8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B8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B8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DBE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DBEB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0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eadingpartners:Desktop:Reading%20Partners%20word%20template%20(no%20cover).dotx" TargetMode="External"/></Relationships>
</file>

<file path=word/theme/theme1.xml><?xml version="1.0" encoding="utf-8"?>
<a:theme xmlns:a="http://schemas.openxmlformats.org/drawingml/2006/main" name="RP-April201">
  <a:themeElements>
    <a:clrScheme name="Reading Partners 2-15">
      <a:dk1>
        <a:srgbClr val="273A49"/>
      </a:dk1>
      <a:lt1>
        <a:sysClr val="window" lastClr="FFFFFF"/>
      </a:lt1>
      <a:dk2>
        <a:srgbClr val="1B2732"/>
      </a:dk2>
      <a:lt2>
        <a:srgbClr val="DEDEDE"/>
      </a:lt2>
      <a:accent1>
        <a:srgbClr val="D38524"/>
      </a:accent1>
      <a:accent2>
        <a:srgbClr val="8DB8D7"/>
      </a:accent2>
      <a:accent3>
        <a:srgbClr val="517BA5"/>
      </a:accent3>
      <a:accent4>
        <a:srgbClr val="7B1467"/>
      </a:accent4>
      <a:accent5>
        <a:srgbClr val="CDE2ED"/>
      </a:accent5>
      <a:accent6>
        <a:srgbClr val="436282"/>
      </a:accent6>
      <a:hlink>
        <a:srgbClr val="895421"/>
      </a:hlink>
      <a:folHlink>
        <a:srgbClr val="EFA53A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106 Linden Street, Suite 202,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3CBDB3-5D3B-FE43-B510-A312F76F2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Reading Partners word template (no cover).dotx</Template>
  <TotalTime>23</TotalTime>
  <Pages>1</Pages>
  <Words>145</Words>
  <Characters>829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Name of this Document</vt:lpstr>
    </vt:vector>
  </TitlesOfParts>
  <Manager/>
  <Company/>
  <LinksUpToDate>false</LinksUpToDate>
  <CharactersWithSpaces>973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© Reading Partners</dc:title>
  <dc:subject/>
  <dc:creator>Reading Partners</dc:creator>
  <cp:keywords/>
  <dc:description/>
  <cp:lastModifiedBy>Lindsey Kessel</cp:lastModifiedBy>
  <cp:revision>3</cp:revision>
  <cp:lastPrinted>2012-10-25T21:13:00Z</cp:lastPrinted>
  <dcterms:created xsi:type="dcterms:W3CDTF">2016-07-08T05:58:00Z</dcterms:created>
  <dcterms:modified xsi:type="dcterms:W3CDTF">2016-07-08T22:58:00Z</dcterms:modified>
  <cp:category/>
</cp:coreProperties>
</file>